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92"/>
        <w:gridCol w:w="4592"/>
      </w:tblGrid>
      <w:tr w:rsidR="00733C42" w:rsidRPr="00733C42" w14:paraId="06064DB5" w14:textId="77777777" w:rsidTr="00387738">
        <w:tc>
          <w:tcPr>
            <w:tcW w:w="4662" w:type="dxa"/>
            <w:shd w:val="clear" w:color="auto" w:fill="auto"/>
          </w:tcPr>
          <w:p w14:paraId="75A5BEA4" w14:textId="77777777" w:rsidR="00733C42" w:rsidRPr="00733C42" w:rsidRDefault="00733C42" w:rsidP="00733C42">
            <w:pPr>
              <w:spacing w:after="0" w:line="240" w:lineRule="auto"/>
              <w:ind w:right="-84"/>
              <w:jc w:val="center"/>
              <w:rPr>
                <w:rFonts w:ascii="Times New Roman" w:eastAsia="Times New Roman" w:hAnsi="Times New Roman" w:cs="Times New Roman"/>
                <w:kern w:val="0"/>
                <w:szCs w:val="20"/>
                <w:lang w:eastAsia="sl-SI"/>
                <w14:ligatures w14:val="none"/>
              </w:rPr>
            </w:pPr>
          </w:p>
        </w:tc>
        <w:tc>
          <w:tcPr>
            <w:tcW w:w="4662" w:type="dxa"/>
            <w:shd w:val="clear" w:color="auto" w:fill="auto"/>
            <w:vAlign w:val="bottom"/>
          </w:tcPr>
          <w:p w14:paraId="728F7EF4" w14:textId="77777777" w:rsidR="00733C42" w:rsidRPr="00733C42" w:rsidRDefault="00733C42" w:rsidP="00733C42">
            <w:pPr>
              <w:spacing w:after="0" w:line="240" w:lineRule="auto"/>
              <w:jc w:val="right"/>
              <w:rPr>
                <w:rFonts w:ascii="Times New Roman" w:eastAsia="Times New Roman" w:hAnsi="Times New Roman" w:cs="Times New Roman"/>
                <w:kern w:val="0"/>
                <w:szCs w:val="20"/>
                <w:lang w:eastAsia="sl-SI"/>
                <w14:ligatures w14:val="none"/>
              </w:rPr>
            </w:pPr>
          </w:p>
        </w:tc>
      </w:tr>
    </w:tbl>
    <w:p w14:paraId="3ADFBDFE" w14:textId="77777777" w:rsidR="00733C42" w:rsidRPr="00733C42" w:rsidRDefault="00733C42" w:rsidP="00733C42">
      <w:pPr>
        <w:spacing w:after="0" w:line="240" w:lineRule="auto"/>
        <w:rPr>
          <w:rFonts w:ascii="Arial" w:eastAsia="Times New Roman" w:hAnsi="Arial" w:cs="Arial"/>
          <w:kern w:val="0"/>
          <w:lang w:eastAsia="sl-SI"/>
          <w14:ligatures w14:val="none"/>
        </w:rPr>
      </w:pPr>
    </w:p>
    <w:p w14:paraId="34889DAE" w14:textId="77777777" w:rsidR="00733C42" w:rsidRPr="00733C42" w:rsidRDefault="00733C42" w:rsidP="00733C42">
      <w:pPr>
        <w:spacing w:after="0" w:line="240" w:lineRule="auto"/>
        <w:ind w:left="426"/>
        <w:jc w:val="center"/>
        <w:rPr>
          <w:rFonts w:ascii="Arial" w:eastAsia="Times New Roman" w:hAnsi="Arial" w:cs="Arial"/>
          <w:kern w:val="0"/>
          <w:sz w:val="24"/>
          <w:szCs w:val="18"/>
          <w:lang w:eastAsia="sl-SI"/>
          <w14:ligatures w14:val="none"/>
        </w:rPr>
      </w:pPr>
      <w:r w:rsidRPr="00733C42">
        <w:rPr>
          <w:rFonts w:ascii="Arial" w:eastAsia="Times New Roman" w:hAnsi="Arial" w:cs="Arial"/>
          <w:b/>
          <w:bCs/>
          <w:kern w:val="0"/>
          <w:sz w:val="24"/>
          <w:szCs w:val="18"/>
          <w:lang w:eastAsia="sl-SI"/>
          <w14:ligatures w14:val="none"/>
        </w:rPr>
        <w:t>POBUDA ZA IZVEDBO POSTOPKA LOKACIJSKE PREVERITVE</w:t>
      </w:r>
    </w:p>
    <w:p w14:paraId="7815DEF8" w14:textId="77777777" w:rsidR="00733C42" w:rsidRPr="00733C42" w:rsidRDefault="00733C42" w:rsidP="00733C42">
      <w:pPr>
        <w:spacing w:after="0" w:line="240" w:lineRule="auto"/>
        <w:rPr>
          <w:rFonts w:ascii="Times New Roman" w:eastAsia="Times New Roman" w:hAnsi="Times New Roman" w:cs="Times New Roman"/>
          <w:kern w:val="0"/>
          <w:szCs w:val="20"/>
          <w:lang w:eastAsia="sl-SI"/>
          <w14:ligatures w14:val="none"/>
        </w:rPr>
      </w:pPr>
    </w:p>
    <w:p w14:paraId="7A17CA39" w14:textId="77777777" w:rsidR="00733C42" w:rsidRPr="00733C42" w:rsidRDefault="00733C42" w:rsidP="00733C42">
      <w:pPr>
        <w:spacing w:after="0" w:line="240" w:lineRule="auto"/>
        <w:rPr>
          <w:rFonts w:ascii="Arial" w:eastAsia="Times New Roman" w:hAnsi="Arial" w:cs="Arial"/>
          <w:kern w:val="0"/>
          <w:lang w:eastAsia="sl-SI"/>
          <w14:ligatures w14:val="none"/>
        </w:rPr>
      </w:pPr>
    </w:p>
    <w:tbl>
      <w:tblPr>
        <w:tblStyle w:val="Tabelamrea"/>
        <w:tblW w:w="0" w:type="auto"/>
        <w:tblLook w:val="04A0" w:firstRow="1" w:lastRow="0" w:firstColumn="1" w:lastColumn="0" w:noHBand="0" w:noVBand="1"/>
      </w:tblPr>
      <w:tblGrid>
        <w:gridCol w:w="2552"/>
        <w:gridCol w:w="3402"/>
        <w:gridCol w:w="3230"/>
      </w:tblGrid>
      <w:tr w:rsidR="00733C42" w:rsidRPr="00733C42" w14:paraId="47C17338" w14:textId="77777777" w:rsidTr="00387738">
        <w:trPr>
          <w:trHeight w:val="507"/>
        </w:trPr>
        <w:tc>
          <w:tcPr>
            <w:tcW w:w="9184" w:type="dxa"/>
            <w:gridSpan w:val="3"/>
            <w:tcBorders>
              <w:top w:val="nil"/>
              <w:left w:val="nil"/>
              <w:bottom w:val="nil"/>
              <w:right w:val="nil"/>
            </w:tcBorders>
            <w:shd w:val="clear" w:color="auto" w:fill="F2F2F2"/>
            <w:vAlign w:val="bottom"/>
          </w:tcPr>
          <w:p w14:paraId="7DB5EFE7" w14:textId="77777777" w:rsidR="00733C42" w:rsidRPr="00733C42" w:rsidRDefault="00733C42" w:rsidP="00733C42">
            <w:pPr>
              <w:keepNext/>
              <w:spacing w:line="360" w:lineRule="auto"/>
              <w:outlineLvl w:val="0"/>
              <w:rPr>
                <w:rFonts w:ascii="Arial" w:hAnsi="Arial" w:cs="Arial"/>
                <w:b/>
                <w:bCs/>
                <w:kern w:val="32"/>
              </w:rPr>
            </w:pPr>
            <w:r w:rsidRPr="00733C42">
              <w:rPr>
                <w:rFonts w:ascii="Arial" w:hAnsi="Arial" w:cs="Arial"/>
                <w:b/>
                <w:bCs/>
                <w:kern w:val="32"/>
              </w:rPr>
              <w:t>1. PODATKI O VLAGATELJU</w:t>
            </w:r>
          </w:p>
        </w:tc>
      </w:tr>
      <w:tr w:rsidR="00733C42" w:rsidRPr="00733C42" w14:paraId="5880D8C6" w14:textId="77777777" w:rsidTr="00387738">
        <w:trPr>
          <w:trHeight w:val="567"/>
        </w:trPr>
        <w:tc>
          <w:tcPr>
            <w:tcW w:w="2552" w:type="dxa"/>
            <w:tcBorders>
              <w:top w:val="nil"/>
              <w:left w:val="nil"/>
              <w:bottom w:val="nil"/>
              <w:right w:val="single" w:sz="4" w:space="0" w:color="auto"/>
            </w:tcBorders>
            <w:vAlign w:val="center"/>
          </w:tcPr>
          <w:p w14:paraId="636E0063"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Ime in priimek oziroma naziv družbe</w:t>
            </w:r>
          </w:p>
        </w:tc>
        <w:tc>
          <w:tcPr>
            <w:tcW w:w="6632" w:type="dxa"/>
            <w:gridSpan w:val="2"/>
            <w:tcBorders>
              <w:top w:val="single" w:sz="4" w:space="0" w:color="auto"/>
              <w:left w:val="single" w:sz="4" w:space="0" w:color="auto"/>
            </w:tcBorders>
            <w:vAlign w:val="center"/>
          </w:tcPr>
          <w:p w14:paraId="0E11B607" w14:textId="77777777" w:rsidR="00733C42" w:rsidRPr="00733C42" w:rsidRDefault="00733C42" w:rsidP="00733C42">
            <w:pPr>
              <w:keepNext/>
              <w:spacing w:line="360" w:lineRule="auto"/>
              <w:outlineLvl w:val="0"/>
              <w:rPr>
                <w:rFonts w:ascii="Arial" w:hAnsi="Arial" w:cs="Arial"/>
                <w:b/>
                <w:bCs/>
                <w:kern w:val="32"/>
              </w:rPr>
            </w:pPr>
          </w:p>
        </w:tc>
      </w:tr>
      <w:tr w:rsidR="00733C42" w:rsidRPr="00733C42" w14:paraId="11668B82" w14:textId="77777777" w:rsidTr="00387738">
        <w:tc>
          <w:tcPr>
            <w:tcW w:w="2552" w:type="dxa"/>
            <w:tcBorders>
              <w:top w:val="nil"/>
              <w:left w:val="nil"/>
              <w:bottom w:val="nil"/>
              <w:right w:val="single" w:sz="4" w:space="0" w:color="auto"/>
            </w:tcBorders>
            <w:vAlign w:val="center"/>
          </w:tcPr>
          <w:p w14:paraId="6209008A"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Naslov ali sedež družbe</w:t>
            </w:r>
          </w:p>
        </w:tc>
        <w:tc>
          <w:tcPr>
            <w:tcW w:w="6632" w:type="dxa"/>
            <w:gridSpan w:val="2"/>
            <w:tcBorders>
              <w:left w:val="single" w:sz="4" w:space="0" w:color="auto"/>
            </w:tcBorders>
            <w:vAlign w:val="center"/>
          </w:tcPr>
          <w:p w14:paraId="0E669B75" w14:textId="77777777" w:rsidR="00733C42" w:rsidRPr="00733C42" w:rsidRDefault="00733C42" w:rsidP="00733C42">
            <w:pPr>
              <w:keepNext/>
              <w:spacing w:line="360" w:lineRule="auto"/>
              <w:outlineLvl w:val="0"/>
              <w:rPr>
                <w:rFonts w:ascii="Arial" w:hAnsi="Arial" w:cs="Arial"/>
                <w:b/>
                <w:bCs/>
                <w:kern w:val="32"/>
              </w:rPr>
            </w:pPr>
          </w:p>
        </w:tc>
      </w:tr>
      <w:tr w:rsidR="00733C42" w:rsidRPr="00733C42" w14:paraId="31B93BEC" w14:textId="77777777" w:rsidTr="00387738">
        <w:tc>
          <w:tcPr>
            <w:tcW w:w="2552" w:type="dxa"/>
            <w:tcBorders>
              <w:top w:val="nil"/>
              <w:left w:val="nil"/>
              <w:bottom w:val="nil"/>
              <w:right w:val="single" w:sz="4" w:space="0" w:color="auto"/>
            </w:tcBorders>
            <w:vAlign w:val="center"/>
          </w:tcPr>
          <w:p w14:paraId="2602AFF4"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Telefonska številka</w:t>
            </w:r>
          </w:p>
        </w:tc>
        <w:tc>
          <w:tcPr>
            <w:tcW w:w="6632" w:type="dxa"/>
            <w:gridSpan w:val="2"/>
            <w:tcBorders>
              <w:left w:val="single" w:sz="4" w:space="0" w:color="auto"/>
            </w:tcBorders>
            <w:vAlign w:val="center"/>
          </w:tcPr>
          <w:p w14:paraId="5024E02F" w14:textId="77777777" w:rsidR="00733C42" w:rsidRPr="00733C42" w:rsidRDefault="00733C42" w:rsidP="00733C42">
            <w:pPr>
              <w:keepNext/>
              <w:spacing w:line="360" w:lineRule="auto"/>
              <w:outlineLvl w:val="0"/>
              <w:rPr>
                <w:rFonts w:ascii="Arial" w:hAnsi="Arial" w:cs="Arial"/>
                <w:b/>
                <w:bCs/>
                <w:kern w:val="32"/>
              </w:rPr>
            </w:pPr>
          </w:p>
        </w:tc>
      </w:tr>
      <w:tr w:rsidR="00733C42" w:rsidRPr="00733C42" w14:paraId="45BACBD7" w14:textId="77777777" w:rsidTr="00387738">
        <w:tc>
          <w:tcPr>
            <w:tcW w:w="2552" w:type="dxa"/>
            <w:tcBorders>
              <w:top w:val="nil"/>
              <w:left w:val="nil"/>
              <w:bottom w:val="nil"/>
              <w:right w:val="single" w:sz="4" w:space="0" w:color="auto"/>
            </w:tcBorders>
            <w:vAlign w:val="center"/>
          </w:tcPr>
          <w:p w14:paraId="2A3CA633"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Kontaktna oseba</w:t>
            </w:r>
          </w:p>
        </w:tc>
        <w:tc>
          <w:tcPr>
            <w:tcW w:w="6632" w:type="dxa"/>
            <w:gridSpan w:val="2"/>
            <w:tcBorders>
              <w:left w:val="single" w:sz="4" w:space="0" w:color="auto"/>
              <w:bottom w:val="single" w:sz="4" w:space="0" w:color="auto"/>
            </w:tcBorders>
            <w:vAlign w:val="center"/>
          </w:tcPr>
          <w:p w14:paraId="73C0C7B8" w14:textId="77777777" w:rsidR="00733C42" w:rsidRPr="00733C42" w:rsidRDefault="00733C42" w:rsidP="00733C42">
            <w:pPr>
              <w:keepNext/>
              <w:spacing w:line="360" w:lineRule="auto"/>
              <w:outlineLvl w:val="0"/>
              <w:rPr>
                <w:rFonts w:ascii="Arial" w:hAnsi="Arial" w:cs="Arial"/>
                <w:b/>
                <w:bCs/>
                <w:kern w:val="32"/>
                <w:highlight w:val="yellow"/>
              </w:rPr>
            </w:pPr>
          </w:p>
        </w:tc>
      </w:tr>
      <w:tr w:rsidR="00733C42" w:rsidRPr="00733C42" w14:paraId="22C0D090" w14:textId="77777777" w:rsidTr="00387738">
        <w:tc>
          <w:tcPr>
            <w:tcW w:w="2552" w:type="dxa"/>
            <w:tcBorders>
              <w:top w:val="nil"/>
              <w:left w:val="nil"/>
              <w:bottom w:val="nil"/>
              <w:right w:val="single" w:sz="4" w:space="0" w:color="auto"/>
            </w:tcBorders>
            <w:vAlign w:val="center"/>
          </w:tcPr>
          <w:p w14:paraId="2A2AC376"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Elektronski naslov</w:t>
            </w:r>
          </w:p>
        </w:tc>
        <w:tc>
          <w:tcPr>
            <w:tcW w:w="6632" w:type="dxa"/>
            <w:gridSpan w:val="2"/>
            <w:tcBorders>
              <w:left w:val="single" w:sz="4" w:space="0" w:color="auto"/>
              <w:bottom w:val="single" w:sz="4" w:space="0" w:color="auto"/>
            </w:tcBorders>
            <w:vAlign w:val="center"/>
          </w:tcPr>
          <w:p w14:paraId="45993CDD" w14:textId="77777777" w:rsidR="00733C42" w:rsidRPr="00733C42" w:rsidRDefault="00733C42" w:rsidP="00733C42">
            <w:pPr>
              <w:keepNext/>
              <w:spacing w:line="360" w:lineRule="auto"/>
              <w:outlineLvl w:val="0"/>
              <w:rPr>
                <w:rFonts w:ascii="Arial" w:hAnsi="Arial" w:cs="Arial"/>
                <w:b/>
                <w:bCs/>
                <w:kern w:val="32"/>
              </w:rPr>
            </w:pPr>
          </w:p>
        </w:tc>
      </w:tr>
      <w:tr w:rsidR="00733C42" w:rsidRPr="00733C42" w14:paraId="6582D3D9" w14:textId="77777777" w:rsidTr="00387738">
        <w:trPr>
          <w:trHeight w:val="483"/>
        </w:trPr>
        <w:tc>
          <w:tcPr>
            <w:tcW w:w="9184" w:type="dxa"/>
            <w:gridSpan w:val="3"/>
            <w:tcBorders>
              <w:top w:val="nil"/>
              <w:left w:val="nil"/>
              <w:bottom w:val="nil"/>
              <w:right w:val="nil"/>
            </w:tcBorders>
            <w:shd w:val="clear" w:color="auto" w:fill="F2F2F2"/>
            <w:vAlign w:val="bottom"/>
          </w:tcPr>
          <w:p w14:paraId="5A0DFBD4" w14:textId="77777777" w:rsidR="00733C42" w:rsidRPr="00733C42" w:rsidRDefault="00733C42" w:rsidP="00733C42">
            <w:pPr>
              <w:keepNext/>
              <w:spacing w:line="360" w:lineRule="auto"/>
              <w:outlineLvl w:val="0"/>
              <w:rPr>
                <w:rFonts w:ascii="Arial" w:hAnsi="Arial" w:cs="Arial"/>
                <w:bCs/>
                <w:i/>
                <w:kern w:val="32"/>
              </w:rPr>
            </w:pPr>
            <w:r w:rsidRPr="00733C42">
              <w:rPr>
                <w:rFonts w:ascii="Arial" w:hAnsi="Arial" w:cs="Arial"/>
                <w:b/>
                <w:bCs/>
                <w:kern w:val="32"/>
              </w:rPr>
              <w:t>2. NAMEN LOKACIJSKE PREVERITVE (ustrezno označi)</w:t>
            </w:r>
          </w:p>
        </w:tc>
      </w:tr>
      <w:tr w:rsidR="00733C42" w:rsidRPr="00733C42" w14:paraId="5976232F" w14:textId="77777777" w:rsidTr="00387738">
        <w:trPr>
          <w:trHeight w:val="2196"/>
        </w:trPr>
        <w:tc>
          <w:tcPr>
            <w:tcW w:w="9184" w:type="dxa"/>
            <w:gridSpan w:val="3"/>
            <w:tcBorders>
              <w:top w:val="nil"/>
              <w:left w:val="nil"/>
              <w:bottom w:val="nil"/>
              <w:right w:val="nil"/>
            </w:tcBorders>
            <w:shd w:val="clear" w:color="auto" w:fill="auto"/>
            <w:vAlign w:val="bottom"/>
          </w:tcPr>
          <w:p w14:paraId="670611E2" w14:textId="77777777" w:rsidR="00733C42" w:rsidRPr="00733C42" w:rsidRDefault="00733C42" w:rsidP="00733C42">
            <w:pPr>
              <w:rPr>
                <w:rFonts w:ascii="Arial" w:hAnsi="Arial" w:cs="Arial"/>
                <w:szCs w:val="18"/>
              </w:rPr>
            </w:pPr>
          </w:p>
          <w:p w14:paraId="6EE8F413" w14:textId="77777777" w:rsidR="00733C42" w:rsidRPr="00733C42" w:rsidRDefault="00733C42" w:rsidP="00733C42">
            <w:pPr>
              <w:rPr>
                <w:rFonts w:ascii="Arial" w:hAnsi="Arial" w:cs="Arial"/>
                <w:szCs w:val="18"/>
              </w:rPr>
            </w:pPr>
            <w:r w:rsidRPr="00733C42">
              <w:rPr>
                <w:rFonts w:ascii="Arial" w:hAnsi="Arial" w:cs="Arial"/>
                <w:szCs w:val="18"/>
              </w:rPr>
              <w:t>Na podlagi 138. člena Zakona o urejanju prostora</w:t>
            </w:r>
            <w:r w:rsidRPr="00733C42">
              <w:t xml:space="preserve"> </w:t>
            </w:r>
            <w:r w:rsidRPr="00733C42">
              <w:rPr>
                <w:rFonts w:ascii="Arial" w:hAnsi="Arial" w:cs="Arial"/>
                <w:szCs w:val="18"/>
              </w:rPr>
              <w:t>(Uradni list RS, št. 199/21 in 18/23 – ZDU-1O; v nadaljevanju: ZUreP-3)</w:t>
            </w:r>
            <w:r w:rsidRPr="00733C42">
              <w:rPr>
                <w:rFonts w:ascii="Arial" w:hAnsi="Arial" w:cs="Arial"/>
                <w:sz w:val="18"/>
                <w:szCs w:val="16"/>
              </w:rPr>
              <w:t xml:space="preserve"> </w:t>
            </w:r>
            <w:r w:rsidRPr="00733C42">
              <w:rPr>
                <w:rFonts w:ascii="Arial" w:hAnsi="Arial" w:cs="Arial"/>
                <w:szCs w:val="18"/>
              </w:rPr>
              <w:t>podajam pobudo za izvedbo postopka lokacijske preveritve za naslednji namen:</w:t>
            </w:r>
          </w:p>
          <w:p w14:paraId="79E86918" w14:textId="77777777" w:rsidR="00733C42" w:rsidRPr="00733C42" w:rsidRDefault="00733C42" w:rsidP="00733C42">
            <w:pPr>
              <w:rPr>
                <w:rFonts w:ascii="Arial" w:hAnsi="Arial" w:cs="Arial"/>
                <w:szCs w:val="18"/>
              </w:rPr>
            </w:pPr>
          </w:p>
          <w:p w14:paraId="6414C902" w14:textId="77777777" w:rsidR="00733C42" w:rsidRPr="00733C42" w:rsidRDefault="00733C42" w:rsidP="00733C42">
            <w:pPr>
              <w:spacing w:after="120" w:line="276" w:lineRule="auto"/>
              <w:ind w:right="-142"/>
              <w:rPr>
                <w:rFonts w:ascii="Arial" w:hAnsi="Arial" w:cs="Arial"/>
                <w:szCs w:val="18"/>
              </w:rPr>
            </w:pPr>
            <w:r w:rsidRPr="00733C42">
              <w:rPr>
                <w:rFonts w:ascii="Arial" w:hAnsi="Arial" w:cs="Arial"/>
              </w:rPr>
              <w:t>□</w:t>
            </w:r>
            <w:r w:rsidRPr="00733C42">
              <w:rPr>
                <w:rFonts w:ascii="Arial" w:hAnsi="Arial" w:cs="Arial"/>
                <w:szCs w:val="18"/>
              </w:rPr>
              <w:t xml:space="preserve">  A. Določanje obsega stavbnega zemljišča pri posamični poselitvi (135. člen ZUreP-3)</w:t>
            </w:r>
          </w:p>
          <w:p w14:paraId="0C704558" w14:textId="77777777" w:rsidR="00733C42" w:rsidRPr="00733C42" w:rsidRDefault="00733C42" w:rsidP="00733C42">
            <w:pPr>
              <w:tabs>
                <w:tab w:val="left" w:pos="142"/>
              </w:tabs>
              <w:spacing w:after="120" w:line="276" w:lineRule="auto"/>
              <w:rPr>
                <w:rFonts w:ascii="Arial" w:hAnsi="Arial" w:cs="Arial"/>
                <w:szCs w:val="18"/>
              </w:rPr>
            </w:pPr>
            <w:r w:rsidRPr="00733C42">
              <w:rPr>
                <w:rFonts w:ascii="Arial" w:hAnsi="Arial" w:cs="Arial"/>
              </w:rPr>
              <w:t>□</w:t>
            </w:r>
            <w:r w:rsidRPr="00733C42">
              <w:rPr>
                <w:rFonts w:ascii="Arial" w:hAnsi="Arial" w:cs="Arial"/>
                <w:szCs w:val="18"/>
              </w:rPr>
              <w:t xml:space="preserve">  B. Individualno odstopanje od prostorskih izvedbenih pogojev (136. člen ZUreP-3)</w:t>
            </w:r>
          </w:p>
          <w:p w14:paraId="4A20FEDC" w14:textId="77777777" w:rsidR="00733C42" w:rsidRPr="00733C42" w:rsidRDefault="00733C42" w:rsidP="00733C42">
            <w:pPr>
              <w:rPr>
                <w:rFonts w:ascii="Arial" w:hAnsi="Arial" w:cs="Arial"/>
                <w:szCs w:val="18"/>
              </w:rPr>
            </w:pPr>
            <w:r w:rsidRPr="00733C42">
              <w:rPr>
                <w:rFonts w:ascii="Arial" w:hAnsi="Arial" w:cs="Arial"/>
              </w:rPr>
              <w:t>□</w:t>
            </w:r>
            <w:r w:rsidRPr="00733C42">
              <w:rPr>
                <w:rFonts w:ascii="Arial" w:hAnsi="Arial" w:cs="Arial"/>
                <w:szCs w:val="18"/>
              </w:rPr>
              <w:t xml:space="preserve">  C. Omogočanje začasne rabe prostora (137. člen ZUreP-3)</w:t>
            </w:r>
          </w:p>
          <w:p w14:paraId="6EDE191B" w14:textId="77777777" w:rsidR="00733C42" w:rsidRPr="00733C42" w:rsidRDefault="00733C42" w:rsidP="00733C42">
            <w:pPr>
              <w:rPr>
                <w:rFonts w:ascii="Arial" w:hAnsi="Arial" w:cs="Arial"/>
              </w:rPr>
            </w:pPr>
          </w:p>
        </w:tc>
      </w:tr>
      <w:tr w:rsidR="00733C42" w:rsidRPr="00733C42" w14:paraId="782AAE0E" w14:textId="77777777" w:rsidTr="00387738">
        <w:trPr>
          <w:trHeight w:val="497"/>
        </w:trPr>
        <w:tc>
          <w:tcPr>
            <w:tcW w:w="9184" w:type="dxa"/>
            <w:gridSpan w:val="3"/>
            <w:tcBorders>
              <w:top w:val="nil"/>
              <w:left w:val="nil"/>
              <w:bottom w:val="single" w:sz="4" w:space="0" w:color="auto"/>
              <w:right w:val="nil"/>
            </w:tcBorders>
            <w:shd w:val="clear" w:color="auto" w:fill="F2F2F2"/>
            <w:vAlign w:val="bottom"/>
          </w:tcPr>
          <w:p w14:paraId="24309E03" w14:textId="77777777" w:rsidR="00733C42" w:rsidRPr="00733C42" w:rsidRDefault="00733C42" w:rsidP="00733C42">
            <w:pPr>
              <w:keepNext/>
              <w:spacing w:line="360" w:lineRule="auto"/>
              <w:outlineLvl w:val="0"/>
              <w:rPr>
                <w:rFonts w:ascii="Arial" w:hAnsi="Arial" w:cs="Arial"/>
                <w:b/>
                <w:bCs/>
                <w:kern w:val="32"/>
              </w:rPr>
            </w:pPr>
            <w:r w:rsidRPr="00733C42">
              <w:rPr>
                <w:rFonts w:ascii="Arial" w:hAnsi="Arial" w:cs="Arial"/>
                <w:b/>
                <w:bCs/>
                <w:kern w:val="32"/>
              </w:rPr>
              <w:t>3. SEZNAM ZEMLJIŠČ, NA KATERE SE LOKACIJSKA PREVERITEV NANAŠA</w:t>
            </w:r>
          </w:p>
        </w:tc>
      </w:tr>
      <w:tr w:rsidR="00733C42" w:rsidRPr="00733C42" w14:paraId="4D5DDFE8" w14:textId="77777777" w:rsidTr="00387738">
        <w:tc>
          <w:tcPr>
            <w:tcW w:w="2552" w:type="dxa"/>
            <w:tcBorders>
              <w:top w:val="single" w:sz="4" w:space="0" w:color="auto"/>
              <w:left w:val="single" w:sz="4" w:space="0" w:color="auto"/>
              <w:bottom w:val="single" w:sz="4" w:space="0" w:color="auto"/>
              <w:right w:val="single" w:sz="4" w:space="0" w:color="auto"/>
            </w:tcBorders>
            <w:vAlign w:val="bottom"/>
          </w:tcPr>
          <w:p w14:paraId="18644E8B"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Parcelna številka</w:t>
            </w:r>
          </w:p>
        </w:tc>
        <w:tc>
          <w:tcPr>
            <w:tcW w:w="3402" w:type="dxa"/>
            <w:tcBorders>
              <w:top w:val="single" w:sz="4" w:space="0" w:color="auto"/>
              <w:left w:val="single" w:sz="4" w:space="0" w:color="auto"/>
              <w:bottom w:val="single" w:sz="4" w:space="0" w:color="auto"/>
            </w:tcBorders>
            <w:vAlign w:val="bottom"/>
          </w:tcPr>
          <w:p w14:paraId="5B25DCEC"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Ime katastrske občine</w:t>
            </w:r>
          </w:p>
        </w:tc>
        <w:tc>
          <w:tcPr>
            <w:tcW w:w="3230" w:type="dxa"/>
            <w:tcBorders>
              <w:top w:val="single" w:sz="4" w:space="0" w:color="auto"/>
              <w:left w:val="single" w:sz="4" w:space="0" w:color="auto"/>
              <w:bottom w:val="single" w:sz="4" w:space="0" w:color="auto"/>
            </w:tcBorders>
            <w:vAlign w:val="bottom"/>
          </w:tcPr>
          <w:p w14:paraId="56992CF0" w14:textId="77777777" w:rsidR="00733C42" w:rsidRPr="00733C42" w:rsidRDefault="00733C42" w:rsidP="00733C42">
            <w:pPr>
              <w:keepNext/>
              <w:spacing w:line="360" w:lineRule="auto"/>
              <w:outlineLvl w:val="0"/>
              <w:rPr>
                <w:rFonts w:ascii="Arial" w:hAnsi="Arial" w:cs="Arial"/>
                <w:bCs/>
                <w:kern w:val="32"/>
              </w:rPr>
            </w:pPr>
            <w:r w:rsidRPr="00733C42">
              <w:rPr>
                <w:rFonts w:ascii="Arial" w:hAnsi="Arial" w:cs="Arial"/>
                <w:bCs/>
                <w:kern w:val="32"/>
              </w:rPr>
              <w:t>Lastnik zemljišča</w:t>
            </w:r>
          </w:p>
        </w:tc>
      </w:tr>
      <w:tr w:rsidR="00733C42" w:rsidRPr="00733C42" w14:paraId="5A1A8366"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2563B6A0"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7D61EED0"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3113A7D6"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56E7D2E1"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462FC4E8"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31A1E4DB"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2AD5609B"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0FB863E4"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1691E0E6"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756DA541"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0A699651"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0602D217"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2FDCD9BA"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46997B61"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091F04AB"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5E7D9944"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35427826"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520821B2"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1D0185FA"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4C320F58"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136DB08E"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721AEBCF"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0DD55532"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5D907E5A"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378374F1"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492A1073"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6DC5EFE1"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439BAEAA"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0B4C2707"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0381F357"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2B610222"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060F5CF5"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46888134"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7DD192BC"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6BF7373F" w14:textId="77777777" w:rsidR="00733C42" w:rsidRPr="00733C42" w:rsidRDefault="00733C42" w:rsidP="00733C42">
            <w:pPr>
              <w:keepNext/>
              <w:spacing w:line="360" w:lineRule="auto"/>
              <w:outlineLvl w:val="0"/>
              <w:rPr>
                <w:rFonts w:ascii="Arial" w:hAnsi="Arial" w:cs="Arial"/>
                <w:bCs/>
                <w:kern w:val="32"/>
              </w:rPr>
            </w:pPr>
          </w:p>
        </w:tc>
      </w:tr>
      <w:tr w:rsidR="00733C42" w:rsidRPr="00733C42" w14:paraId="462B2E24" w14:textId="77777777" w:rsidTr="00387738">
        <w:tc>
          <w:tcPr>
            <w:tcW w:w="2552" w:type="dxa"/>
            <w:tcBorders>
              <w:top w:val="single" w:sz="4" w:space="0" w:color="auto"/>
              <w:left w:val="single" w:sz="4" w:space="0" w:color="auto"/>
              <w:bottom w:val="single" w:sz="4" w:space="0" w:color="auto"/>
              <w:right w:val="single" w:sz="4" w:space="0" w:color="auto"/>
            </w:tcBorders>
            <w:vAlign w:val="center"/>
          </w:tcPr>
          <w:p w14:paraId="166DDA3B" w14:textId="77777777" w:rsidR="00733C42" w:rsidRPr="00733C42" w:rsidRDefault="00733C42" w:rsidP="00733C42">
            <w:pPr>
              <w:keepNext/>
              <w:spacing w:line="360" w:lineRule="auto"/>
              <w:outlineLvl w:val="0"/>
              <w:rPr>
                <w:rFonts w:ascii="Arial" w:hAnsi="Arial" w:cs="Arial"/>
                <w:bCs/>
                <w:kern w:val="32"/>
              </w:rPr>
            </w:pPr>
          </w:p>
        </w:tc>
        <w:tc>
          <w:tcPr>
            <w:tcW w:w="3402" w:type="dxa"/>
            <w:tcBorders>
              <w:top w:val="single" w:sz="4" w:space="0" w:color="auto"/>
              <w:left w:val="single" w:sz="4" w:space="0" w:color="auto"/>
              <w:bottom w:val="single" w:sz="4" w:space="0" w:color="auto"/>
            </w:tcBorders>
            <w:vAlign w:val="center"/>
          </w:tcPr>
          <w:p w14:paraId="0F59B7E4" w14:textId="77777777" w:rsidR="00733C42" w:rsidRPr="00733C42" w:rsidRDefault="00733C42" w:rsidP="00733C42">
            <w:pPr>
              <w:keepNext/>
              <w:spacing w:line="360" w:lineRule="auto"/>
              <w:outlineLvl w:val="0"/>
              <w:rPr>
                <w:rFonts w:ascii="Arial" w:hAnsi="Arial" w:cs="Arial"/>
                <w:bCs/>
                <w:kern w:val="32"/>
              </w:rPr>
            </w:pPr>
          </w:p>
        </w:tc>
        <w:tc>
          <w:tcPr>
            <w:tcW w:w="3230" w:type="dxa"/>
            <w:tcBorders>
              <w:top w:val="single" w:sz="4" w:space="0" w:color="auto"/>
              <w:left w:val="single" w:sz="4" w:space="0" w:color="auto"/>
              <w:bottom w:val="single" w:sz="4" w:space="0" w:color="auto"/>
            </w:tcBorders>
            <w:vAlign w:val="center"/>
          </w:tcPr>
          <w:p w14:paraId="7FF070FA" w14:textId="77777777" w:rsidR="00733C42" w:rsidRPr="00733C42" w:rsidRDefault="00733C42" w:rsidP="00733C42">
            <w:pPr>
              <w:keepNext/>
              <w:spacing w:line="360" w:lineRule="auto"/>
              <w:outlineLvl w:val="0"/>
              <w:rPr>
                <w:rFonts w:ascii="Arial" w:hAnsi="Arial" w:cs="Arial"/>
                <w:bCs/>
                <w:kern w:val="32"/>
              </w:rPr>
            </w:pPr>
          </w:p>
        </w:tc>
      </w:tr>
    </w:tbl>
    <w:p w14:paraId="0195F6B8" w14:textId="77777777" w:rsidR="00733C42" w:rsidRPr="00733C42" w:rsidRDefault="00733C42" w:rsidP="00733C42">
      <w:pPr>
        <w:keepNext/>
        <w:spacing w:after="0" w:line="240" w:lineRule="auto"/>
        <w:outlineLvl w:val="0"/>
        <w:rPr>
          <w:rFonts w:ascii="Arial" w:eastAsia="Times New Roman" w:hAnsi="Arial" w:cs="Arial"/>
          <w:b/>
          <w:bCs/>
          <w:kern w:val="32"/>
          <w:sz w:val="20"/>
          <w:szCs w:val="20"/>
          <w:lang w:eastAsia="sl-SI"/>
          <w14:ligatures w14:val="none"/>
        </w:rPr>
      </w:pPr>
    </w:p>
    <w:p w14:paraId="7126A9F0" w14:textId="77777777" w:rsidR="00733C42" w:rsidRPr="00733C42" w:rsidRDefault="00733C42" w:rsidP="00733C42">
      <w:pPr>
        <w:spacing w:after="0" w:line="240" w:lineRule="auto"/>
        <w:rPr>
          <w:rFonts w:ascii="Times New Roman" w:eastAsia="Times New Roman" w:hAnsi="Times New Roman" w:cs="Times New Roman"/>
          <w:kern w:val="0"/>
          <w:szCs w:val="20"/>
          <w:lang w:eastAsia="sl-SI"/>
          <w14:ligatures w14:val="none"/>
        </w:rPr>
      </w:pPr>
    </w:p>
    <w:p w14:paraId="735245C3" w14:textId="77777777" w:rsidR="00733C42" w:rsidRPr="00733C42" w:rsidRDefault="00733C42" w:rsidP="00733C42">
      <w:pPr>
        <w:spacing w:after="0" w:line="240" w:lineRule="auto"/>
        <w:rPr>
          <w:rFonts w:ascii="Times New Roman" w:eastAsia="Times New Roman" w:hAnsi="Times New Roman" w:cs="Times New Roman"/>
          <w:kern w:val="0"/>
          <w:szCs w:val="20"/>
          <w:lang w:eastAsia="sl-SI"/>
          <w14:ligatures w14:val="none"/>
        </w:rPr>
      </w:pPr>
    </w:p>
    <w:tbl>
      <w:tblPr>
        <w:tblStyle w:val="Tabelamrea"/>
        <w:tblW w:w="9214" w:type="dxa"/>
        <w:tblLook w:val="04A0" w:firstRow="1" w:lastRow="0" w:firstColumn="1" w:lastColumn="0" w:noHBand="0" w:noVBand="1"/>
      </w:tblPr>
      <w:tblGrid>
        <w:gridCol w:w="9214"/>
      </w:tblGrid>
      <w:tr w:rsidR="00733C42" w:rsidRPr="00733C42" w14:paraId="7CFD8C6F" w14:textId="77777777" w:rsidTr="00733C42">
        <w:trPr>
          <w:trHeight w:val="407"/>
        </w:trPr>
        <w:tc>
          <w:tcPr>
            <w:tcW w:w="9214" w:type="dxa"/>
            <w:tcBorders>
              <w:top w:val="nil"/>
              <w:left w:val="nil"/>
              <w:bottom w:val="nil"/>
              <w:right w:val="nil"/>
            </w:tcBorders>
            <w:shd w:val="clear" w:color="auto" w:fill="F2F2F2"/>
            <w:vAlign w:val="center"/>
          </w:tcPr>
          <w:p w14:paraId="364B2CAC" w14:textId="77777777" w:rsidR="00733C42" w:rsidRPr="00733C42" w:rsidRDefault="00733C42" w:rsidP="00733C42">
            <w:pPr>
              <w:keepNext/>
              <w:outlineLvl w:val="0"/>
              <w:rPr>
                <w:rFonts w:ascii="Arial" w:hAnsi="Arial" w:cs="Arial"/>
                <w:bCs/>
                <w:i/>
                <w:kern w:val="32"/>
              </w:rPr>
            </w:pPr>
            <w:bookmarkStart w:id="0" w:name="_Hlk110870433"/>
            <w:r w:rsidRPr="00733C42">
              <w:rPr>
                <w:rFonts w:ascii="Arial" w:hAnsi="Arial" w:cs="Arial"/>
                <w:b/>
                <w:bCs/>
                <w:kern w:val="32"/>
              </w:rPr>
              <w:lastRenderedPageBreak/>
              <w:t>4. KRATEK OPIS ŽELENEGA POSEGA</w:t>
            </w:r>
          </w:p>
        </w:tc>
      </w:tr>
      <w:tr w:rsidR="00733C42" w:rsidRPr="00733C42" w14:paraId="23FAE060" w14:textId="77777777" w:rsidTr="00387738">
        <w:trPr>
          <w:trHeight w:val="407"/>
        </w:trPr>
        <w:tc>
          <w:tcPr>
            <w:tcW w:w="9214" w:type="dxa"/>
            <w:tcBorders>
              <w:top w:val="nil"/>
              <w:left w:val="nil"/>
              <w:bottom w:val="single" w:sz="4" w:space="0" w:color="auto"/>
              <w:right w:val="nil"/>
            </w:tcBorders>
            <w:shd w:val="clear" w:color="auto" w:fill="auto"/>
            <w:vAlign w:val="center"/>
          </w:tcPr>
          <w:p w14:paraId="2601893E" w14:textId="77777777" w:rsidR="00733C42" w:rsidRPr="00733C42" w:rsidRDefault="00733C42" w:rsidP="00733C42">
            <w:pPr>
              <w:keepNext/>
              <w:outlineLvl w:val="0"/>
              <w:rPr>
                <w:rFonts w:ascii="Arial" w:hAnsi="Arial" w:cs="Arial"/>
                <w:b/>
                <w:bCs/>
                <w:kern w:val="32"/>
              </w:rPr>
            </w:pPr>
          </w:p>
        </w:tc>
      </w:tr>
      <w:tr w:rsidR="00733C42" w:rsidRPr="00733C42" w14:paraId="1080CD04"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A7E75F9" w14:textId="77777777" w:rsidR="00733C42" w:rsidRPr="00733C42" w:rsidRDefault="00733C42" w:rsidP="00733C42">
            <w:pPr>
              <w:keepNext/>
              <w:outlineLvl w:val="0"/>
              <w:rPr>
                <w:rFonts w:ascii="Arial" w:hAnsi="Arial" w:cs="Arial"/>
                <w:b/>
                <w:bCs/>
                <w:kern w:val="32"/>
              </w:rPr>
            </w:pPr>
          </w:p>
        </w:tc>
      </w:tr>
      <w:tr w:rsidR="00733C42" w:rsidRPr="00733C42" w14:paraId="6ACC4A58"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3845DA16" w14:textId="77777777" w:rsidR="00733C42" w:rsidRPr="00733C42" w:rsidRDefault="00733C42" w:rsidP="00733C42">
            <w:pPr>
              <w:keepNext/>
              <w:outlineLvl w:val="0"/>
              <w:rPr>
                <w:rFonts w:ascii="Arial" w:hAnsi="Arial" w:cs="Arial"/>
                <w:b/>
                <w:bCs/>
                <w:kern w:val="32"/>
              </w:rPr>
            </w:pPr>
          </w:p>
        </w:tc>
      </w:tr>
      <w:tr w:rsidR="00733C42" w:rsidRPr="00733C42" w14:paraId="34864FF2"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3A4CEF55" w14:textId="77777777" w:rsidR="00733C42" w:rsidRPr="00733C42" w:rsidRDefault="00733C42" w:rsidP="00733C42">
            <w:pPr>
              <w:keepNext/>
              <w:outlineLvl w:val="0"/>
              <w:rPr>
                <w:rFonts w:ascii="Arial" w:hAnsi="Arial" w:cs="Arial"/>
                <w:b/>
                <w:bCs/>
                <w:kern w:val="32"/>
              </w:rPr>
            </w:pPr>
          </w:p>
        </w:tc>
      </w:tr>
      <w:tr w:rsidR="00733C42" w:rsidRPr="00733C42" w14:paraId="19141BF5"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1FB5B602" w14:textId="77777777" w:rsidR="00733C42" w:rsidRPr="00733C42" w:rsidRDefault="00733C42" w:rsidP="00733C42">
            <w:pPr>
              <w:keepNext/>
              <w:outlineLvl w:val="0"/>
              <w:rPr>
                <w:rFonts w:ascii="Arial" w:hAnsi="Arial" w:cs="Arial"/>
                <w:b/>
                <w:bCs/>
                <w:kern w:val="32"/>
              </w:rPr>
            </w:pPr>
          </w:p>
        </w:tc>
      </w:tr>
      <w:tr w:rsidR="00733C42" w:rsidRPr="00733C42" w14:paraId="01783EFC"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33814671" w14:textId="77777777" w:rsidR="00733C42" w:rsidRPr="00733C42" w:rsidRDefault="00733C42" w:rsidP="00733C42">
            <w:pPr>
              <w:keepNext/>
              <w:outlineLvl w:val="0"/>
              <w:rPr>
                <w:rFonts w:ascii="Arial" w:hAnsi="Arial" w:cs="Arial"/>
                <w:b/>
                <w:bCs/>
                <w:kern w:val="32"/>
              </w:rPr>
            </w:pPr>
          </w:p>
        </w:tc>
      </w:tr>
      <w:tr w:rsidR="00733C42" w:rsidRPr="00733C42" w14:paraId="2B8EA615"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7D150C88" w14:textId="77777777" w:rsidR="00733C42" w:rsidRPr="00733C42" w:rsidRDefault="00733C42" w:rsidP="00733C42">
            <w:pPr>
              <w:keepNext/>
              <w:outlineLvl w:val="0"/>
              <w:rPr>
                <w:rFonts w:ascii="Arial" w:hAnsi="Arial" w:cs="Arial"/>
                <w:b/>
                <w:bCs/>
                <w:kern w:val="32"/>
              </w:rPr>
            </w:pPr>
          </w:p>
        </w:tc>
      </w:tr>
      <w:tr w:rsidR="00733C42" w:rsidRPr="00733C42" w14:paraId="2DA742A5"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1A864F92" w14:textId="77777777" w:rsidR="00733C42" w:rsidRPr="00733C42" w:rsidRDefault="00733C42" w:rsidP="00733C42">
            <w:pPr>
              <w:keepNext/>
              <w:outlineLvl w:val="0"/>
              <w:rPr>
                <w:rFonts w:ascii="Arial" w:hAnsi="Arial" w:cs="Arial"/>
                <w:b/>
                <w:bCs/>
                <w:kern w:val="32"/>
              </w:rPr>
            </w:pPr>
          </w:p>
        </w:tc>
      </w:tr>
      <w:tr w:rsidR="00733C42" w:rsidRPr="00733C42" w14:paraId="1D9344A0"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04B48D09" w14:textId="77777777" w:rsidR="00733C42" w:rsidRPr="00733C42" w:rsidRDefault="00733C42" w:rsidP="00733C42">
            <w:pPr>
              <w:keepNext/>
              <w:outlineLvl w:val="0"/>
              <w:rPr>
                <w:rFonts w:ascii="Arial" w:hAnsi="Arial" w:cs="Arial"/>
                <w:b/>
                <w:bCs/>
                <w:kern w:val="32"/>
              </w:rPr>
            </w:pPr>
          </w:p>
        </w:tc>
      </w:tr>
    </w:tbl>
    <w:p w14:paraId="35BC6400" w14:textId="77777777" w:rsidR="00733C42" w:rsidRPr="00733C42" w:rsidRDefault="00733C42" w:rsidP="00733C42">
      <w:pPr>
        <w:overflowPunct w:val="0"/>
        <w:autoSpaceDE w:val="0"/>
        <w:autoSpaceDN w:val="0"/>
        <w:spacing w:after="0" w:line="240" w:lineRule="auto"/>
        <w:ind w:right="-40"/>
        <w:jc w:val="both"/>
        <w:rPr>
          <w:rFonts w:ascii="Arial" w:eastAsia="Times New Roman" w:hAnsi="Arial" w:cs="Arial"/>
          <w:bCs/>
          <w:kern w:val="0"/>
          <w:sz w:val="20"/>
          <w:szCs w:val="20"/>
          <w:lang w:eastAsia="sl-SI"/>
          <w14:ligatures w14:val="none"/>
        </w:rPr>
      </w:pPr>
    </w:p>
    <w:tbl>
      <w:tblPr>
        <w:tblStyle w:val="Tabelamrea"/>
        <w:tblW w:w="9214" w:type="dxa"/>
        <w:tblLook w:val="04A0" w:firstRow="1" w:lastRow="0" w:firstColumn="1" w:lastColumn="0" w:noHBand="0" w:noVBand="1"/>
      </w:tblPr>
      <w:tblGrid>
        <w:gridCol w:w="9214"/>
      </w:tblGrid>
      <w:tr w:rsidR="00733C42" w:rsidRPr="00733C42" w14:paraId="377F1D4A" w14:textId="77777777" w:rsidTr="00733C42">
        <w:trPr>
          <w:trHeight w:val="407"/>
        </w:trPr>
        <w:tc>
          <w:tcPr>
            <w:tcW w:w="9214" w:type="dxa"/>
            <w:tcBorders>
              <w:top w:val="nil"/>
              <w:left w:val="nil"/>
              <w:bottom w:val="nil"/>
              <w:right w:val="nil"/>
            </w:tcBorders>
            <w:shd w:val="clear" w:color="auto" w:fill="F2F2F2"/>
            <w:vAlign w:val="center"/>
          </w:tcPr>
          <w:bookmarkEnd w:id="0"/>
          <w:p w14:paraId="17551E7B" w14:textId="77777777" w:rsidR="00733C42" w:rsidRPr="00733C42" w:rsidRDefault="00733C42" w:rsidP="00733C42">
            <w:pPr>
              <w:keepNext/>
              <w:outlineLvl w:val="0"/>
              <w:rPr>
                <w:rFonts w:ascii="Arial" w:hAnsi="Arial" w:cs="Arial"/>
                <w:bCs/>
                <w:i/>
                <w:kern w:val="32"/>
              </w:rPr>
            </w:pPr>
            <w:r w:rsidRPr="00733C42">
              <w:rPr>
                <w:rFonts w:ascii="Arial" w:hAnsi="Arial" w:cs="Arial"/>
                <w:b/>
                <w:bCs/>
                <w:kern w:val="32"/>
              </w:rPr>
              <w:t>4.1 NAVEDBA ODSTOPANJ OD DOLOČB VELJAVNEGA PROSTORSKEGA AKTA</w:t>
            </w:r>
          </w:p>
        </w:tc>
      </w:tr>
      <w:tr w:rsidR="00733C42" w:rsidRPr="00733C42" w14:paraId="0EBFDF3C" w14:textId="77777777" w:rsidTr="00387738">
        <w:trPr>
          <w:trHeight w:val="407"/>
        </w:trPr>
        <w:tc>
          <w:tcPr>
            <w:tcW w:w="9214" w:type="dxa"/>
            <w:tcBorders>
              <w:top w:val="nil"/>
              <w:left w:val="nil"/>
              <w:bottom w:val="single" w:sz="4" w:space="0" w:color="auto"/>
              <w:right w:val="nil"/>
            </w:tcBorders>
            <w:shd w:val="clear" w:color="auto" w:fill="auto"/>
            <w:vAlign w:val="center"/>
          </w:tcPr>
          <w:p w14:paraId="22937A19" w14:textId="77777777" w:rsidR="00733C42" w:rsidRPr="00733C42" w:rsidRDefault="00733C42" w:rsidP="00733C42">
            <w:pPr>
              <w:keepNext/>
              <w:outlineLvl w:val="0"/>
              <w:rPr>
                <w:rFonts w:ascii="Arial" w:hAnsi="Arial" w:cs="Arial"/>
                <w:b/>
                <w:bCs/>
                <w:kern w:val="32"/>
              </w:rPr>
            </w:pPr>
          </w:p>
        </w:tc>
      </w:tr>
      <w:tr w:rsidR="00733C42" w:rsidRPr="00733C42" w14:paraId="4A1FB53A"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71E3C594" w14:textId="77777777" w:rsidR="00733C42" w:rsidRPr="00733C42" w:rsidRDefault="00733C42" w:rsidP="00733C42">
            <w:pPr>
              <w:keepNext/>
              <w:outlineLvl w:val="0"/>
              <w:rPr>
                <w:rFonts w:ascii="Arial" w:hAnsi="Arial" w:cs="Arial"/>
                <w:b/>
                <w:bCs/>
                <w:kern w:val="32"/>
              </w:rPr>
            </w:pPr>
          </w:p>
        </w:tc>
      </w:tr>
      <w:tr w:rsidR="00733C42" w:rsidRPr="00733C42" w14:paraId="4C07AFAD"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3D7852A7" w14:textId="77777777" w:rsidR="00733C42" w:rsidRPr="00733C42" w:rsidRDefault="00733C42" w:rsidP="00733C42">
            <w:pPr>
              <w:keepNext/>
              <w:outlineLvl w:val="0"/>
              <w:rPr>
                <w:rFonts w:ascii="Arial" w:hAnsi="Arial" w:cs="Arial"/>
                <w:b/>
                <w:bCs/>
                <w:kern w:val="32"/>
              </w:rPr>
            </w:pPr>
          </w:p>
        </w:tc>
      </w:tr>
      <w:tr w:rsidR="00733C42" w:rsidRPr="00733C42" w14:paraId="2AB3F167"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5DEB65F9" w14:textId="77777777" w:rsidR="00733C42" w:rsidRPr="00733C42" w:rsidRDefault="00733C42" w:rsidP="00733C42">
            <w:pPr>
              <w:keepNext/>
              <w:outlineLvl w:val="0"/>
              <w:rPr>
                <w:rFonts w:ascii="Arial" w:hAnsi="Arial" w:cs="Arial"/>
                <w:b/>
                <w:bCs/>
                <w:kern w:val="32"/>
              </w:rPr>
            </w:pPr>
          </w:p>
        </w:tc>
      </w:tr>
      <w:tr w:rsidR="00733C42" w:rsidRPr="00733C42" w14:paraId="52CADD4A"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5440BE21" w14:textId="77777777" w:rsidR="00733C42" w:rsidRPr="00733C42" w:rsidRDefault="00733C42" w:rsidP="00733C42">
            <w:pPr>
              <w:keepNext/>
              <w:outlineLvl w:val="0"/>
              <w:rPr>
                <w:rFonts w:ascii="Arial" w:hAnsi="Arial" w:cs="Arial"/>
                <w:b/>
                <w:bCs/>
                <w:kern w:val="32"/>
              </w:rPr>
            </w:pPr>
          </w:p>
        </w:tc>
      </w:tr>
      <w:tr w:rsidR="00733C42" w:rsidRPr="00733C42" w14:paraId="2D3E199A"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4B984FE6" w14:textId="77777777" w:rsidR="00733C42" w:rsidRPr="00733C42" w:rsidRDefault="00733C42" w:rsidP="00733C42">
            <w:pPr>
              <w:keepNext/>
              <w:outlineLvl w:val="0"/>
              <w:rPr>
                <w:rFonts w:ascii="Arial" w:hAnsi="Arial" w:cs="Arial"/>
                <w:b/>
                <w:bCs/>
                <w:kern w:val="32"/>
              </w:rPr>
            </w:pPr>
          </w:p>
        </w:tc>
      </w:tr>
      <w:tr w:rsidR="00733C42" w:rsidRPr="00733C42" w14:paraId="4CF6A03B"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4268E3C4" w14:textId="77777777" w:rsidR="00733C42" w:rsidRPr="00733C42" w:rsidRDefault="00733C42" w:rsidP="00733C42">
            <w:pPr>
              <w:keepNext/>
              <w:outlineLvl w:val="0"/>
              <w:rPr>
                <w:rFonts w:ascii="Arial" w:hAnsi="Arial" w:cs="Arial"/>
                <w:b/>
                <w:bCs/>
                <w:kern w:val="32"/>
              </w:rPr>
            </w:pPr>
          </w:p>
        </w:tc>
      </w:tr>
    </w:tbl>
    <w:p w14:paraId="2C6DE2F5"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bookmarkStart w:id="1" w:name="_Hlk110870870"/>
    </w:p>
    <w:tbl>
      <w:tblPr>
        <w:tblStyle w:val="Tabelamrea"/>
        <w:tblW w:w="9214" w:type="dxa"/>
        <w:tblLook w:val="04A0" w:firstRow="1" w:lastRow="0" w:firstColumn="1" w:lastColumn="0" w:noHBand="0" w:noVBand="1"/>
      </w:tblPr>
      <w:tblGrid>
        <w:gridCol w:w="9214"/>
      </w:tblGrid>
      <w:tr w:rsidR="00733C42" w:rsidRPr="00733C42" w14:paraId="75B22907" w14:textId="77777777" w:rsidTr="00733C42">
        <w:trPr>
          <w:trHeight w:val="407"/>
        </w:trPr>
        <w:tc>
          <w:tcPr>
            <w:tcW w:w="9214" w:type="dxa"/>
            <w:tcBorders>
              <w:top w:val="nil"/>
              <w:left w:val="nil"/>
              <w:bottom w:val="nil"/>
              <w:right w:val="nil"/>
            </w:tcBorders>
            <w:shd w:val="clear" w:color="auto" w:fill="F2F2F2"/>
            <w:vAlign w:val="center"/>
          </w:tcPr>
          <w:p w14:paraId="0EA89D95" w14:textId="77777777" w:rsidR="00733C42" w:rsidRPr="00733C42" w:rsidRDefault="00733C42" w:rsidP="00733C42">
            <w:pPr>
              <w:keepNext/>
              <w:outlineLvl w:val="0"/>
              <w:rPr>
                <w:rFonts w:ascii="Arial" w:hAnsi="Arial" w:cs="Arial"/>
                <w:bCs/>
                <w:i/>
                <w:kern w:val="32"/>
              </w:rPr>
            </w:pPr>
            <w:r w:rsidRPr="00733C42">
              <w:rPr>
                <w:rFonts w:ascii="Arial" w:hAnsi="Arial" w:cs="Arial"/>
                <w:b/>
                <w:bCs/>
                <w:kern w:val="32"/>
              </w:rPr>
              <w:t>4.2 UTEMELJITEV PREDLOGA ZA IZVEDBO POSTOPKA LOKACISJKE PREVERITVE GLEDE    NA 134. – 140. ČLEN ZUreP-3</w:t>
            </w:r>
          </w:p>
        </w:tc>
      </w:tr>
      <w:tr w:rsidR="00733C42" w:rsidRPr="00733C42" w14:paraId="0D35DDEF" w14:textId="77777777" w:rsidTr="00387738">
        <w:trPr>
          <w:trHeight w:val="407"/>
        </w:trPr>
        <w:tc>
          <w:tcPr>
            <w:tcW w:w="9214" w:type="dxa"/>
            <w:tcBorders>
              <w:top w:val="nil"/>
              <w:left w:val="nil"/>
              <w:bottom w:val="single" w:sz="4" w:space="0" w:color="auto"/>
              <w:right w:val="nil"/>
            </w:tcBorders>
            <w:shd w:val="clear" w:color="auto" w:fill="auto"/>
            <w:vAlign w:val="center"/>
          </w:tcPr>
          <w:p w14:paraId="4EDCF1D2" w14:textId="77777777" w:rsidR="00733C42" w:rsidRPr="00733C42" w:rsidRDefault="00733C42" w:rsidP="00733C42">
            <w:pPr>
              <w:keepNext/>
              <w:outlineLvl w:val="0"/>
              <w:rPr>
                <w:rFonts w:ascii="Arial" w:hAnsi="Arial" w:cs="Arial"/>
                <w:b/>
                <w:bCs/>
                <w:kern w:val="32"/>
              </w:rPr>
            </w:pPr>
          </w:p>
        </w:tc>
      </w:tr>
      <w:tr w:rsidR="00733C42" w:rsidRPr="00733C42" w14:paraId="35147C89"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68FC8BA" w14:textId="77777777" w:rsidR="00733C42" w:rsidRPr="00733C42" w:rsidRDefault="00733C42" w:rsidP="00733C42">
            <w:pPr>
              <w:keepNext/>
              <w:outlineLvl w:val="0"/>
              <w:rPr>
                <w:rFonts w:ascii="Arial" w:hAnsi="Arial" w:cs="Arial"/>
                <w:b/>
                <w:bCs/>
                <w:kern w:val="32"/>
              </w:rPr>
            </w:pPr>
          </w:p>
        </w:tc>
      </w:tr>
      <w:tr w:rsidR="00733C42" w:rsidRPr="00733C42" w14:paraId="38A849BC"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DFA5BFF" w14:textId="77777777" w:rsidR="00733C42" w:rsidRPr="00733C42" w:rsidRDefault="00733C42" w:rsidP="00733C42">
            <w:pPr>
              <w:keepNext/>
              <w:outlineLvl w:val="0"/>
              <w:rPr>
                <w:rFonts w:ascii="Arial" w:hAnsi="Arial" w:cs="Arial"/>
                <w:b/>
                <w:bCs/>
                <w:kern w:val="32"/>
              </w:rPr>
            </w:pPr>
          </w:p>
        </w:tc>
      </w:tr>
      <w:tr w:rsidR="00733C42" w:rsidRPr="00733C42" w14:paraId="423C7FDE"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2B219421" w14:textId="77777777" w:rsidR="00733C42" w:rsidRPr="00733C42" w:rsidRDefault="00733C42" w:rsidP="00733C42">
            <w:pPr>
              <w:keepNext/>
              <w:outlineLvl w:val="0"/>
              <w:rPr>
                <w:rFonts w:ascii="Arial" w:hAnsi="Arial" w:cs="Arial"/>
                <w:b/>
                <w:bCs/>
                <w:kern w:val="32"/>
              </w:rPr>
            </w:pPr>
          </w:p>
        </w:tc>
      </w:tr>
      <w:tr w:rsidR="00733C42" w:rsidRPr="00733C42" w14:paraId="4026E39E"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2602453C" w14:textId="77777777" w:rsidR="00733C42" w:rsidRPr="00733C42" w:rsidRDefault="00733C42" w:rsidP="00733C42">
            <w:pPr>
              <w:keepNext/>
              <w:outlineLvl w:val="0"/>
              <w:rPr>
                <w:rFonts w:ascii="Arial" w:hAnsi="Arial" w:cs="Arial"/>
                <w:b/>
                <w:bCs/>
                <w:kern w:val="32"/>
              </w:rPr>
            </w:pPr>
          </w:p>
        </w:tc>
      </w:tr>
      <w:tr w:rsidR="00733C42" w:rsidRPr="00733C42" w14:paraId="5250D52E"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2EF6EF8E" w14:textId="77777777" w:rsidR="00733C42" w:rsidRPr="00733C42" w:rsidRDefault="00733C42" w:rsidP="00733C42">
            <w:pPr>
              <w:keepNext/>
              <w:outlineLvl w:val="0"/>
              <w:rPr>
                <w:rFonts w:ascii="Arial" w:hAnsi="Arial" w:cs="Arial"/>
                <w:b/>
                <w:bCs/>
                <w:kern w:val="32"/>
              </w:rPr>
            </w:pPr>
          </w:p>
        </w:tc>
      </w:tr>
      <w:tr w:rsidR="00733C42" w:rsidRPr="00733C42" w14:paraId="1979730D"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020F2134" w14:textId="77777777" w:rsidR="00733C42" w:rsidRPr="00733C42" w:rsidRDefault="00733C42" w:rsidP="00733C42">
            <w:pPr>
              <w:keepNext/>
              <w:outlineLvl w:val="0"/>
              <w:rPr>
                <w:rFonts w:ascii="Arial" w:hAnsi="Arial" w:cs="Arial"/>
                <w:b/>
                <w:bCs/>
                <w:kern w:val="32"/>
              </w:rPr>
            </w:pPr>
          </w:p>
        </w:tc>
      </w:tr>
      <w:tr w:rsidR="00733C42" w:rsidRPr="00733C42" w14:paraId="16E4FCD2"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33F852D" w14:textId="77777777" w:rsidR="00733C42" w:rsidRPr="00733C42" w:rsidRDefault="00733C42" w:rsidP="00733C42">
            <w:pPr>
              <w:keepNext/>
              <w:outlineLvl w:val="0"/>
              <w:rPr>
                <w:rFonts w:ascii="Arial" w:hAnsi="Arial" w:cs="Arial"/>
                <w:b/>
                <w:bCs/>
                <w:kern w:val="32"/>
              </w:rPr>
            </w:pPr>
          </w:p>
        </w:tc>
      </w:tr>
      <w:tr w:rsidR="00733C42" w:rsidRPr="00733C42" w14:paraId="169872EB"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9C3C639" w14:textId="77777777" w:rsidR="00733C42" w:rsidRPr="00733C42" w:rsidRDefault="00733C42" w:rsidP="00733C42">
            <w:pPr>
              <w:keepNext/>
              <w:outlineLvl w:val="0"/>
              <w:rPr>
                <w:rFonts w:ascii="Arial" w:hAnsi="Arial" w:cs="Arial"/>
                <w:b/>
                <w:bCs/>
                <w:kern w:val="32"/>
              </w:rPr>
            </w:pPr>
          </w:p>
        </w:tc>
      </w:tr>
      <w:tr w:rsidR="00733C42" w:rsidRPr="00733C42" w14:paraId="71A5698F"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717D5EA9" w14:textId="77777777" w:rsidR="00733C42" w:rsidRPr="00733C42" w:rsidRDefault="00733C42" w:rsidP="00733C42">
            <w:pPr>
              <w:keepNext/>
              <w:outlineLvl w:val="0"/>
              <w:rPr>
                <w:rFonts w:ascii="Arial" w:hAnsi="Arial" w:cs="Arial"/>
                <w:b/>
                <w:bCs/>
                <w:kern w:val="32"/>
              </w:rPr>
            </w:pPr>
          </w:p>
        </w:tc>
      </w:tr>
      <w:tr w:rsidR="00733C42" w:rsidRPr="00733C42" w14:paraId="42D45659"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71CF9000" w14:textId="77777777" w:rsidR="00733C42" w:rsidRPr="00733C42" w:rsidRDefault="00733C42" w:rsidP="00733C42">
            <w:pPr>
              <w:keepNext/>
              <w:outlineLvl w:val="0"/>
              <w:rPr>
                <w:rFonts w:ascii="Arial" w:hAnsi="Arial" w:cs="Arial"/>
                <w:b/>
                <w:bCs/>
                <w:kern w:val="32"/>
              </w:rPr>
            </w:pPr>
          </w:p>
        </w:tc>
      </w:tr>
      <w:tr w:rsidR="00733C42" w:rsidRPr="00733C42" w14:paraId="3B1AB49C"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67016208" w14:textId="77777777" w:rsidR="00733C42" w:rsidRPr="00733C42" w:rsidRDefault="00733C42" w:rsidP="00733C42">
            <w:pPr>
              <w:keepNext/>
              <w:outlineLvl w:val="0"/>
              <w:rPr>
                <w:rFonts w:ascii="Arial" w:hAnsi="Arial" w:cs="Arial"/>
                <w:b/>
                <w:bCs/>
                <w:kern w:val="32"/>
              </w:rPr>
            </w:pPr>
          </w:p>
        </w:tc>
      </w:tr>
      <w:tr w:rsidR="00733C42" w:rsidRPr="00733C42" w14:paraId="3F40019D"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0A8F8723" w14:textId="77777777" w:rsidR="00733C42" w:rsidRPr="00733C42" w:rsidRDefault="00733C42" w:rsidP="00733C42">
            <w:pPr>
              <w:keepNext/>
              <w:outlineLvl w:val="0"/>
              <w:rPr>
                <w:rFonts w:ascii="Arial" w:hAnsi="Arial" w:cs="Arial"/>
                <w:b/>
                <w:bCs/>
                <w:kern w:val="32"/>
              </w:rPr>
            </w:pPr>
          </w:p>
        </w:tc>
      </w:tr>
      <w:tr w:rsidR="00733C42" w:rsidRPr="00733C42" w14:paraId="03C8ECE6" w14:textId="77777777" w:rsidTr="00387738">
        <w:trPr>
          <w:trHeight w:val="407"/>
        </w:trPr>
        <w:tc>
          <w:tcPr>
            <w:tcW w:w="9214" w:type="dxa"/>
            <w:tcBorders>
              <w:top w:val="single" w:sz="4" w:space="0" w:color="auto"/>
              <w:left w:val="nil"/>
              <w:bottom w:val="single" w:sz="4" w:space="0" w:color="auto"/>
              <w:right w:val="nil"/>
            </w:tcBorders>
            <w:shd w:val="clear" w:color="auto" w:fill="auto"/>
            <w:vAlign w:val="center"/>
          </w:tcPr>
          <w:p w14:paraId="158AAAD8" w14:textId="77777777" w:rsidR="00733C42" w:rsidRPr="00733C42" w:rsidRDefault="00733C42" w:rsidP="00733C42">
            <w:pPr>
              <w:keepNext/>
              <w:outlineLvl w:val="0"/>
              <w:rPr>
                <w:rFonts w:ascii="Arial" w:hAnsi="Arial" w:cs="Arial"/>
                <w:b/>
                <w:bCs/>
                <w:kern w:val="32"/>
              </w:rPr>
            </w:pPr>
          </w:p>
        </w:tc>
      </w:tr>
    </w:tbl>
    <w:p w14:paraId="4E34F185"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p w14:paraId="60225D79"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p w14:paraId="2168C2DA"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p w14:paraId="4B07DB25"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bookmarkEnd w:id="1"/>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80" w:firstRow="0" w:lastRow="0" w:firstColumn="1" w:lastColumn="0" w:noHBand="0" w:noVBand="0"/>
      </w:tblPr>
      <w:tblGrid>
        <w:gridCol w:w="440"/>
        <w:gridCol w:w="567"/>
        <w:gridCol w:w="8108"/>
      </w:tblGrid>
      <w:tr w:rsidR="00733C42" w:rsidRPr="00733C42" w14:paraId="455C4E50" w14:textId="77777777" w:rsidTr="00733C42">
        <w:trPr>
          <w:trHeight w:hRule="exact" w:val="340"/>
        </w:trPr>
        <w:tc>
          <w:tcPr>
            <w:tcW w:w="9115" w:type="dxa"/>
            <w:gridSpan w:val="3"/>
            <w:shd w:val="clear" w:color="auto" w:fill="F2F2F2"/>
            <w:vAlign w:val="center"/>
          </w:tcPr>
          <w:p w14:paraId="076EEBE4" w14:textId="77777777" w:rsidR="00733C42" w:rsidRPr="00733C42" w:rsidRDefault="00733C42" w:rsidP="00733C42">
            <w:pPr>
              <w:spacing w:after="0" w:line="240" w:lineRule="auto"/>
              <w:rPr>
                <w:rFonts w:ascii="Arial" w:eastAsia="Times New Roman" w:hAnsi="Arial" w:cs="Arial"/>
                <w:b/>
                <w:kern w:val="0"/>
                <w:szCs w:val="20"/>
                <w:lang w:eastAsia="sl-SI"/>
                <w14:ligatures w14:val="none"/>
              </w:rPr>
            </w:pPr>
            <w:r w:rsidRPr="00733C42">
              <w:rPr>
                <w:rFonts w:ascii="Arial" w:eastAsia="Times New Roman" w:hAnsi="Arial" w:cs="Arial"/>
                <w:kern w:val="0"/>
                <w:szCs w:val="20"/>
                <w:lang w:eastAsia="sl-SI"/>
                <w14:ligatures w14:val="none"/>
              </w:rPr>
              <w:lastRenderedPageBreak/>
              <w:br w:type="page"/>
            </w:r>
            <w:r w:rsidRPr="00733C42">
              <w:rPr>
                <w:rFonts w:ascii="Arial" w:eastAsia="Times New Roman" w:hAnsi="Arial" w:cs="Arial"/>
                <w:b/>
                <w:kern w:val="0"/>
                <w:szCs w:val="20"/>
                <w:lang w:eastAsia="sl-SI"/>
                <w14:ligatures w14:val="none"/>
              </w:rPr>
              <w:t>5. PRILOGE</w:t>
            </w:r>
          </w:p>
        </w:tc>
      </w:tr>
      <w:tr w:rsidR="00733C42" w:rsidRPr="00733C42" w14:paraId="515E0E5E" w14:textId="77777777" w:rsidTr="00387738">
        <w:trPr>
          <w:trHeight w:hRule="exact" w:val="2297"/>
        </w:trPr>
        <w:sdt>
          <w:sdtPr>
            <w:rPr>
              <w:rFonts w:ascii="Arial" w:eastAsia="Times New Roman" w:hAnsi="Arial" w:cs="Arial"/>
              <w:kern w:val="0"/>
              <w:sz w:val="20"/>
              <w:szCs w:val="20"/>
              <w:lang w:eastAsia="sl-SI"/>
              <w14:ligatures w14:val="none"/>
            </w:rPr>
            <w:id w:val="209082239"/>
            <w14:checkbox>
              <w14:checked w14:val="0"/>
              <w14:checkedState w14:val="2612" w14:font="MS Gothic"/>
              <w14:uncheckedState w14:val="2610" w14:font="MS Gothic"/>
            </w14:checkbox>
          </w:sdtPr>
          <w:sdtContent>
            <w:tc>
              <w:tcPr>
                <w:tcW w:w="440" w:type="dxa"/>
                <w:tcBorders>
                  <w:top w:val="single" w:sz="4" w:space="0" w:color="auto"/>
                  <w:left w:val="single" w:sz="4" w:space="0" w:color="auto"/>
                  <w:bottom w:val="single" w:sz="4" w:space="0" w:color="auto"/>
                  <w:right w:val="single" w:sz="4" w:space="0" w:color="auto"/>
                </w:tcBorders>
                <w:vAlign w:val="center"/>
              </w:tcPr>
              <w:p w14:paraId="01352DA8"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Segoe UI Symbol" w:eastAsia="Times New Roman" w:hAnsi="Segoe UI Symbol" w:cs="Segoe UI Symbol"/>
                    <w:kern w:val="0"/>
                    <w:sz w:val="20"/>
                    <w:szCs w:val="20"/>
                    <w:lang w:eastAsia="sl-SI"/>
                    <w14:ligatures w14:val="none"/>
                  </w:rPr>
                  <w:t>☐</w:t>
                </w:r>
              </w:p>
            </w:tc>
          </w:sdtContent>
        </w:sdt>
        <w:tc>
          <w:tcPr>
            <w:tcW w:w="567" w:type="dxa"/>
            <w:tcBorders>
              <w:top w:val="single" w:sz="4" w:space="0" w:color="auto"/>
              <w:left w:val="single" w:sz="4" w:space="0" w:color="auto"/>
              <w:bottom w:val="single" w:sz="4" w:space="0" w:color="auto"/>
              <w:right w:val="single" w:sz="4" w:space="0" w:color="auto"/>
            </w:tcBorders>
            <w:vAlign w:val="center"/>
          </w:tcPr>
          <w:p w14:paraId="70252A4B"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I.</w:t>
            </w:r>
          </w:p>
        </w:tc>
        <w:tc>
          <w:tcPr>
            <w:tcW w:w="8108" w:type="dxa"/>
            <w:tcBorders>
              <w:top w:val="single" w:sz="4" w:space="0" w:color="auto"/>
              <w:left w:val="single" w:sz="4" w:space="0" w:color="auto"/>
              <w:bottom w:val="single" w:sz="4" w:space="0" w:color="auto"/>
              <w:right w:val="single" w:sz="4" w:space="0" w:color="auto"/>
            </w:tcBorders>
            <w:vAlign w:val="center"/>
          </w:tcPr>
          <w:p w14:paraId="5CD47C27" w14:textId="77777777" w:rsidR="00733C42" w:rsidRPr="00733C42" w:rsidRDefault="00733C42" w:rsidP="00733C42">
            <w:pPr>
              <w:spacing w:after="0" w:line="48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Elaborat lokacijske preveritve (obvezna priloga)</w:t>
            </w:r>
          </w:p>
          <w:p w14:paraId="5EABC1C0" w14:textId="77777777" w:rsidR="00733C42" w:rsidRPr="00733C42" w:rsidRDefault="00733C42" w:rsidP="00733C42">
            <w:pPr>
              <w:spacing w:after="0" w:line="48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Naslov elaborata: ………………………………………………………………………..</w:t>
            </w:r>
          </w:p>
          <w:p w14:paraId="7E34DDEE" w14:textId="77777777" w:rsidR="00733C42" w:rsidRPr="00733C42" w:rsidRDefault="00733C42" w:rsidP="00733C42">
            <w:pPr>
              <w:spacing w:after="0" w:line="48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Datum izdelave elaborata: ………………………………………………………….…..</w:t>
            </w:r>
          </w:p>
          <w:p w14:paraId="4D32E4FA" w14:textId="77777777" w:rsidR="00733C42" w:rsidRPr="00733C42" w:rsidRDefault="00733C42" w:rsidP="00733C42">
            <w:pPr>
              <w:spacing w:after="0" w:line="480" w:lineRule="auto"/>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Izdelovalec elaborata:………………………………………………..…………………..</w:t>
            </w:r>
          </w:p>
          <w:p w14:paraId="34872BDA" w14:textId="77777777" w:rsidR="00733C42" w:rsidRPr="00733C42" w:rsidRDefault="00733C42" w:rsidP="00733C42">
            <w:pPr>
              <w:spacing w:after="0" w:line="480" w:lineRule="auto"/>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 xml:space="preserve">ZAPS </w:t>
            </w:r>
            <w:proofErr w:type="spellStart"/>
            <w:r w:rsidRPr="00733C42">
              <w:rPr>
                <w:rFonts w:ascii="Arial" w:eastAsia="Times New Roman" w:hAnsi="Arial" w:cs="Arial"/>
                <w:kern w:val="0"/>
                <w:sz w:val="20"/>
                <w:szCs w:val="20"/>
                <w:lang w:eastAsia="sl-SI"/>
                <w14:ligatures w14:val="none"/>
              </w:rPr>
              <w:t>ident</w:t>
            </w:r>
            <w:proofErr w:type="spellEnd"/>
            <w:r w:rsidRPr="00733C42">
              <w:rPr>
                <w:rFonts w:ascii="Arial" w:eastAsia="Times New Roman" w:hAnsi="Arial" w:cs="Arial"/>
                <w:kern w:val="0"/>
                <w:sz w:val="20"/>
                <w:szCs w:val="20"/>
                <w:lang w:eastAsia="sl-SI"/>
                <w14:ligatures w14:val="none"/>
              </w:rPr>
              <w:t>. št. izdelovalca:……………………………………………………………..</w:t>
            </w:r>
          </w:p>
          <w:p w14:paraId="40AA2CA7"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p w14:paraId="5B7FD011" w14:textId="77777777" w:rsidR="00733C42" w:rsidRPr="00733C42" w:rsidRDefault="00733C42" w:rsidP="00733C42">
            <w:pPr>
              <w:spacing w:after="0" w:line="240" w:lineRule="auto"/>
              <w:rPr>
                <w:rFonts w:ascii="Arial" w:eastAsia="Times New Roman" w:hAnsi="Arial" w:cs="Arial"/>
                <w:kern w:val="0"/>
                <w:sz w:val="20"/>
                <w:szCs w:val="20"/>
                <w:lang w:eastAsia="sl-SI"/>
                <w14:ligatures w14:val="none"/>
              </w:rPr>
            </w:pPr>
          </w:p>
        </w:tc>
      </w:tr>
      <w:tr w:rsidR="00733C42" w:rsidRPr="00733C42" w14:paraId="68B72EE3" w14:textId="77777777" w:rsidTr="00387738">
        <w:trPr>
          <w:trHeight w:hRule="exact" w:val="848"/>
        </w:trPr>
        <w:sdt>
          <w:sdtPr>
            <w:rPr>
              <w:rFonts w:ascii="Arial" w:eastAsia="Times New Roman" w:hAnsi="Arial" w:cs="Arial"/>
              <w:b/>
              <w:kern w:val="0"/>
              <w:sz w:val="20"/>
              <w:szCs w:val="20"/>
              <w:lang w:eastAsia="sl-SI"/>
              <w14:ligatures w14:val="none"/>
            </w:rPr>
            <w:id w:val="-1705936873"/>
            <w14:checkbox>
              <w14:checked w14:val="0"/>
              <w14:checkedState w14:val="2612" w14:font="MS Gothic"/>
              <w14:uncheckedState w14:val="2610" w14:font="MS Gothic"/>
            </w14:checkbox>
          </w:sdtPr>
          <w:sdtContent>
            <w:tc>
              <w:tcPr>
                <w:tcW w:w="440" w:type="dxa"/>
                <w:vAlign w:val="center"/>
              </w:tcPr>
              <w:p w14:paraId="2059FF19" w14:textId="77777777" w:rsidR="00733C42" w:rsidRPr="00733C42" w:rsidRDefault="00733C42" w:rsidP="00733C42">
                <w:pPr>
                  <w:spacing w:after="0" w:line="240" w:lineRule="auto"/>
                  <w:jc w:val="center"/>
                  <w:rPr>
                    <w:rFonts w:ascii="Arial" w:eastAsia="Times New Roman" w:hAnsi="Arial" w:cs="Arial"/>
                    <w:b/>
                    <w:kern w:val="0"/>
                    <w:sz w:val="20"/>
                    <w:szCs w:val="20"/>
                    <w:lang w:eastAsia="sl-SI"/>
                    <w14:ligatures w14:val="none"/>
                  </w:rPr>
                </w:pPr>
                <w:r w:rsidRPr="00733C42">
                  <w:rPr>
                    <w:rFonts w:ascii="Segoe UI Symbol" w:eastAsia="Times New Roman" w:hAnsi="Segoe UI Symbol" w:cs="Segoe UI Symbol"/>
                    <w:b/>
                    <w:kern w:val="0"/>
                    <w:sz w:val="20"/>
                    <w:szCs w:val="20"/>
                    <w:lang w:eastAsia="sl-SI"/>
                    <w14:ligatures w14:val="none"/>
                  </w:rPr>
                  <w:t>☐</w:t>
                </w:r>
              </w:p>
            </w:tc>
          </w:sdtContent>
        </w:sdt>
        <w:tc>
          <w:tcPr>
            <w:tcW w:w="567" w:type="dxa"/>
            <w:vAlign w:val="center"/>
          </w:tcPr>
          <w:p w14:paraId="379C187B" w14:textId="77777777" w:rsidR="00733C42" w:rsidRPr="00733C42" w:rsidRDefault="00733C42" w:rsidP="00733C42">
            <w:pPr>
              <w:spacing w:after="0" w:line="240" w:lineRule="auto"/>
              <w:jc w:val="center"/>
              <w:rPr>
                <w:rFonts w:ascii="Arial" w:eastAsia="Times New Roman" w:hAnsi="Arial" w:cs="Arial"/>
                <w:b/>
                <w:kern w:val="0"/>
                <w:sz w:val="20"/>
                <w:szCs w:val="20"/>
                <w:lang w:eastAsia="sl-SI"/>
                <w14:ligatures w14:val="none"/>
              </w:rPr>
            </w:pPr>
            <w:r w:rsidRPr="00733C42">
              <w:rPr>
                <w:rFonts w:ascii="Arial" w:eastAsia="Times New Roman" w:hAnsi="Arial" w:cs="Arial"/>
                <w:kern w:val="0"/>
                <w:sz w:val="20"/>
                <w:szCs w:val="20"/>
                <w:lang w:eastAsia="sl-SI"/>
                <w14:ligatures w14:val="none"/>
              </w:rPr>
              <w:t>II.</w:t>
            </w:r>
          </w:p>
        </w:tc>
        <w:tc>
          <w:tcPr>
            <w:tcW w:w="8108" w:type="dxa"/>
            <w:vAlign w:val="center"/>
          </w:tcPr>
          <w:p w14:paraId="7A63FB93" w14:textId="77777777" w:rsidR="00733C42" w:rsidRPr="00733C42" w:rsidRDefault="00733C42" w:rsidP="00733C42">
            <w:pPr>
              <w:spacing w:after="0" w:line="240" w:lineRule="auto"/>
              <w:jc w:val="both"/>
              <w:rPr>
                <w:rFonts w:ascii="Arial" w:eastAsia="Times New Roman" w:hAnsi="Arial" w:cs="Arial"/>
                <w:b/>
                <w:kern w:val="0"/>
                <w:sz w:val="20"/>
                <w:szCs w:val="20"/>
                <w:lang w:eastAsia="sl-SI"/>
                <w14:ligatures w14:val="none"/>
              </w:rPr>
            </w:pPr>
            <w:r w:rsidRPr="00733C42">
              <w:rPr>
                <w:rFonts w:ascii="Arial" w:eastAsia="Times New Roman" w:hAnsi="Arial" w:cs="Arial"/>
                <w:kern w:val="0"/>
                <w:sz w:val="20"/>
                <w:szCs w:val="20"/>
                <w:lang w:eastAsia="sl-SI"/>
                <w14:ligatures w14:val="none"/>
              </w:rPr>
              <w:t>Pooblastilo pobudnika/investitorja, če pobudo vlaga njegov zastopnik oziroma pooblaščenec</w:t>
            </w:r>
          </w:p>
        </w:tc>
      </w:tr>
      <w:tr w:rsidR="00733C42" w:rsidRPr="00733C42" w14:paraId="5309993C" w14:textId="77777777" w:rsidTr="00387738">
        <w:trPr>
          <w:trHeight w:hRule="exact" w:val="848"/>
        </w:trPr>
        <w:sdt>
          <w:sdtPr>
            <w:rPr>
              <w:rFonts w:ascii="Arial" w:eastAsia="Times New Roman" w:hAnsi="Arial" w:cs="Arial"/>
              <w:kern w:val="0"/>
              <w:sz w:val="20"/>
              <w:szCs w:val="20"/>
              <w:lang w:eastAsia="sl-SI"/>
              <w14:ligatures w14:val="none"/>
            </w:rPr>
            <w:id w:val="-822816351"/>
            <w14:checkbox>
              <w14:checked w14:val="0"/>
              <w14:checkedState w14:val="2612" w14:font="MS Gothic"/>
              <w14:uncheckedState w14:val="2610" w14:font="MS Gothic"/>
            </w14:checkbox>
          </w:sdtPr>
          <w:sdtContent>
            <w:tc>
              <w:tcPr>
                <w:tcW w:w="440" w:type="dxa"/>
                <w:vAlign w:val="center"/>
              </w:tcPr>
              <w:p w14:paraId="568E974D"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Segoe UI Symbol" w:eastAsia="Times New Roman" w:hAnsi="Segoe UI Symbol" w:cs="Segoe UI Symbol"/>
                    <w:kern w:val="0"/>
                    <w:sz w:val="20"/>
                    <w:szCs w:val="20"/>
                    <w:lang w:eastAsia="sl-SI"/>
                    <w14:ligatures w14:val="none"/>
                  </w:rPr>
                  <w:t>☐</w:t>
                </w:r>
              </w:p>
            </w:tc>
          </w:sdtContent>
        </w:sdt>
        <w:tc>
          <w:tcPr>
            <w:tcW w:w="567" w:type="dxa"/>
            <w:vAlign w:val="center"/>
          </w:tcPr>
          <w:p w14:paraId="374F40D6"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III.</w:t>
            </w:r>
          </w:p>
        </w:tc>
        <w:tc>
          <w:tcPr>
            <w:tcW w:w="8108" w:type="dxa"/>
            <w:vAlign w:val="center"/>
          </w:tcPr>
          <w:p w14:paraId="76771FBD" w14:textId="77777777" w:rsidR="00733C42" w:rsidRPr="00733C42" w:rsidRDefault="00733C42" w:rsidP="00733C42">
            <w:pPr>
              <w:spacing w:after="0" w:line="24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Veljavni upravni akti na zemljišču (gradbena dovoljenja, uporabna dovoljenja, inšpekcijske odločbe idr.)</w:t>
            </w:r>
          </w:p>
        </w:tc>
      </w:tr>
      <w:tr w:rsidR="00733C42" w:rsidRPr="00733C42" w14:paraId="52D96EBA" w14:textId="77777777" w:rsidTr="00387738">
        <w:trPr>
          <w:trHeight w:hRule="exact" w:val="848"/>
        </w:trPr>
        <w:sdt>
          <w:sdtPr>
            <w:rPr>
              <w:rFonts w:ascii="Arial" w:eastAsia="Times New Roman" w:hAnsi="Arial" w:cs="Arial"/>
              <w:kern w:val="0"/>
              <w:sz w:val="20"/>
              <w:szCs w:val="20"/>
              <w:lang w:eastAsia="sl-SI"/>
              <w14:ligatures w14:val="none"/>
            </w:rPr>
            <w:id w:val="-1864439106"/>
            <w14:checkbox>
              <w14:checked w14:val="0"/>
              <w14:checkedState w14:val="2612" w14:font="MS Gothic"/>
              <w14:uncheckedState w14:val="2610" w14:font="MS Gothic"/>
            </w14:checkbox>
          </w:sdtPr>
          <w:sdtContent>
            <w:tc>
              <w:tcPr>
                <w:tcW w:w="440" w:type="dxa"/>
                <w:vAlign w:val="center"/>
              </w:tcPr>
              <w:p w14:paraId="32486B23"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Segoe UI Symbol" w:eastAsia="Times New Roman" w:hAnsi="Segoe UI Symbol" w:cs="Segoe UI Symbol"/>
                    <w:kern w:val="0"/>
                    <w:sz w:val="20"/>
                    <w:szCs w:val="20"/>
                    <w:lang w:eastAsia="sl-SI"/>
                    <w14:ligatures w14:val="none"/>
                  </w:rPr>
                  <w:t>☐</w:t>
                </w:r>
              </w:p>
            </w:tc>
          </w:sdtContent>
        </w:sdt>
        <w:tc>
          <w:tcPr>
            <w:tcW w:w="567" w:type="dxa"/>
            <w:vAlign w:val="center"/>
          </w:tcPr>
          <w:p w14:paraId="1F42FD7A"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IV.</w:t>
            </w:r>
          </w:p>
        </w:tc>
        <w:tc>
          <w:tcPr>
            <w:tcW w:w="8108" w:type="dxa"/>
            <w:vAlign w:val="center"/>
          </w:tcPr>
          <w:p w14:paraId="6802EA0A" w14:textId="77777777" w:rsidR="00733C42" w:rsidRPr="00733C42" w:rsidRDefault="00733C42" w:rsidP="00733C42">
            <w:pPr>
              <w:spacing w:after="0" w:line="24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Soglasje lastnika/solastnika, če pobudnik ni izključni lastnik zemljišča</w:t>
            </w:r>
          </w:p>
        </w:tc>
      </w:tr>
      <w:tr w:rsidR="00733C42" w:rsidRPr="00733C42" w14:paraId="20367EC3" w14:textId="77777777" w:rsidTr="00387738">
        <w:trPr>
          <w:trHeight w:hRule="exact" w:val="1199"/>
        </w:trPr>
        <w:sdt>
          <w:sdtPr>
            <w:rPr>
              <w:rFonts w:ascii="Arial" w:eastAsia="Times New Roman" w:hAnsi="Arial" w:cs="Arial"/>
              <w:kern w:val="0"/>
              <w:sz w:val="20"/>
              <w:szCs w:val="20"/>
              <w:lang w:eastAsia="sl-SI"/>
              <w14:ligatures w14:val="none"/>
            </w:rPr>
            <w:id w:val="1778677722"/>
            <w14:checkbox>
              <w14:checked w14:val="0"/>
              <w14:checkedState w14:val="2612" w14:font="MS Gothic"/>
              <w14:uncheckedState w14:val="2610" w14:font="MS Gothic"/>
            </w14:checkbox>
          </w:sdtPr>
          <w:sdtContent>
            <w:tc>
              <w:tcPr>
                <w:tcW w:w="440" w:type="dxa"/>
                <w:vAlign w:val="center"/>
              </w:tcPr>
              <w:p w14:paraId="7A79C164"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Segoe UI Symbol" w:eastAsia="Times New Roman" w:hAnsi="Segoe UI Symbol" w:cs="Segoe UI Symbol"/>
                    <w:kern w:val="0"/>
                    <w:sz w:val="20"/>
                    <w:szCs w:val="20"/>
                    <w:lang w:eastAsia="sl-SI"/>
                    <w14:ligatures w14:val="none"/>
                  </w:rPr>
                  <w:t>☐</w:t>
                </w:r>
              </w:p>
            </w:tc>
          </w:sdtContent>
        </w:sdt>
        <w:tc>
          <w:tcPr>
            <w:tcW w:w="567" w:type="dxa"/>
            <w:vAlign w:val="center"/>
          </w:tcPr>
          <w:p w14:paraId="2BFD01C8" w14:textId="77777777" w:rsidR="00733C42" w:rsidRPr="00733C42" w:rsidRDefault="00733C42" w:rsidP="00733C42">
            <w:pPr>
              <w:spacing w:after="0" w:line="240" w:lineRule="auto"/>
              <w:jc w:val="center"/>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V.</w:t>
            </w:r>
          </w:p>
        </w:tc>
        <w:tc>
          <w:tcPr>
            <w:tcW w:w="8108" w:type="dxa"/>
            <w:vAlign w:val="center"/>
          </w:tcPr>
          <w:p w14:paraId="243A113A" w14:textId="77777777" w:rsidR="00733C42" w:rsidRPr="00733C42" w:rsidRDefault="00733C42" w:rsidP="00733C42">
            <w:pPr>
              <w:spacing w:after="0" w:line="36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Ostalo: …………………………………………………………………………………….</w:t>
            </w:r>
          </w:p>
          <w:p w14:paraId="62B3A10E" w14:textId="77777777" w:rsidR="00733C42" w:rsidRPr="00733C42" w:rsidRDefault="00733C42" w:rsidP="00733C42">
            <w:pPr>
              <w:spacing w:after="0" w:line="360" w:lineRule="auto"/>
              <w:jc w:val="both"/>
              <w:rPr>
                <w:rFonts w:ascii="Arial" w:eastAsia="Times New Roman" w:hAnsi="Arial" w:cs="Arial"/>
                <w:kern w:val="0"/>
                <w:sz w:val="20"/>
                <w:szCs w:val="20"/>
                <w:lang w:eastAsia="sl-SI"/>
                <w14:ligatures w14:val="none"/>
              </w:rPr>
            </w:pPr>
            <w:r w:rsidRPr="00733C42">
              <w:rPr>
                <w:rFonts w:ascii="Arial" w:eastAsia="Times New Roman" w:hAnsi="Arial" w:cs="Arial"/>
                <w:kern w:val="0"/>
                <w:sz w:val="20"/>
                <w:szCs w:val="20"/>
                <w:lang w:eastAsia="sl-SI"/>
                <w14:ligatures w14:val="none"/>
              </w:rPr>
              <w:t>……………………………………………………………………………………………...</w:t>
            </w:r>
          </w:p>
        </w:tc>
      </w:tr>
    </w:tbl>
    <w:p w14:paraId="65A9CF29" w14:textId="77777777" w:rsidR="00733C42" w:rsidRPr="00733C42" w:rsidRDefault="00733C42" w:rsidP="00733C42">
      <w:pPr>
        <w:overflowPunct w:val="0"/>
        <w:autoSpaceDE w:val="0"/>
        <w:autoSpaceDN w:val="0"/>
        <w:spacing w:after="0" w:line="240" w:lineRule="auto"/>
        <w:ind w:right="-40"/>
        <w:jc w:val="both"/>
        <w:rPr>
          <w:rFonts w:ascii="Arial" w:eastAsia="Times New Roman" w:hAnsi="Arial" w:cs="Arial"/>
          <w:bCs/>
          <w:kern w:val="0"/>
          <w:sz w:val="20"/>
          <w:szCs w:val="20"/>
          <w:lang w:eastAsia="sl-SI"/>
          <w14:ligatures w14:val="none"/>
        </w:rPr>
      </w:pPr>
    </w:p>
    <w:p w14:paraId="3E7D4D4F" w14:textId="77777777" w:rsidR="00733C42" w:rsidRPr="00733C42" w:rsidRDefault="00733C42" w:rsidP="00733C42">
      <w:pPr>
        <w:pBdr>
          <w:top w:val="single" w:sz="4" w:space="1" w:color="auto"/>
        </w:pBdr>
        <w:autoSpaceDE w:val="0"/>
        <w:autoSpaceDN w:val="0"/>
        <w:adjustRightInd w:val="0"/>
        <w:spacing w:after="0" w:line="240" w:lineRule="auto"/>
        <w:ind w:left="-142"/>
        <w:jc w:val="both"/>
        <w:rPr>
          <w:rFonts w:ascii="Arial" w:eastAsia="Times New Roman" w:hAnsi="Arial" w:cs="Arial"/>
          <w:bCs/>
          <w:kern w:val="0"/>
          <w:szCs w:val="20"/>
          <w:lang w:eastAsia="sl-SI"/>
          <w14:ligatures w14:val="none"/>
        </w:rPr>
      </w:pPr>
      <w:r w:rsidRPr="00733C42">
        <w:rPr>
          <w:rFonts w:ascii="Arial" w:eastAsia="Times New Roman" w:hAnsi="Arial" w:cs="Arial"/>
          <w:bCs/>
          <w:kern w:val="0"/>
          <w:szCs w:val="20"/>
          <w:lang w:eastAsia="sl-SI"/>
          <w14:ligatures w14:val="none"/>
        </w:rPr>
        <w:t>Izjavljam, da sem sočasno s pobudo oddal označene priloge, in s podpisom potrjujem, da so navedeni podatki ažurni in resnični.</w:t>
      </w:r>
    </w:p>
    <w:p w14:paraId="680B9B60" w14:textId="77777777" w:rsidR="00733C42" w:rsidRPr="00733C42" w:rsidRDefault="00733C42" w:rsidP="00733C42">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tbl>
      <w:tblPr>
        <w:tblStyle w:val="Tabelamrea"/>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2193"/>
        <w:gridCol w:w="2245"/>
        <w:gridCol w:w="3820"/>
      </w:tblGrid>
      <w:tr w:rsidR="00733C42" w:rsidRPr="00733C42" w14:paraId="19A4F728" w14:textId="77777777" w:rsidTr="00387738">
        <w:trPr>
          <w:trHeight w:val="439"/>
        </w:trPr>
        <w:tc>
          <w:tcPr>
            <w:tcW w:w="926" w:type="dxa"/>
          </w:tcPr>
          <w:p w14:paraId="20549D40" w14:textId="77777777" w:rsidR="00733C42" w:rsidRPr="00733C42" w:rsidRDefault="00733C42" w:rsidP="00733C42">
            <w:pPr>
              <w:overflowPunct w:val="0"/>
              <w:autoSpaceDE w:val="0"/>
              <w:autoSpaceDN w:val="0"/>
              <w:ind w:right="-40"/>
              <w:rPr>
                <w:rFonts w:ascii="Arial" w:hAnsi="Arial" w:cs="Arial"/>
                <w:bCs/>
              </w:rPr>
            </w:pPr>
          </w:p>
          <w:p w14:paraId="69215EE3" w14:textId="77777777" w:rsidR="00733C42" w:rsidRPr="00733C42" w:rsidRDefault="00733C42" w:rsidP="00733C42">
            <w:pPr>
              <w:overflowPunct w:val="0"/>
              <w:autoSpaceDE w:val="0"/>
              <w:autoSpaceDN w:val="0"/>
              <w:ind w:right="-40"/>
              <w:rPr>
                <w:rFonts w:ascii="Arial" w:hAnsi="Arial" w:cs="Arial"/>
                <w:bCs/>
              </w:rPr>
            </w:pPr>
          </w:p>
          <w:p w14:paraId="404224F9" w14:textId="77777777" w:rsidR="00733C42" w:rsidRPr="00733C42" w:rsidRDefault="00733C42" w:rsidP="00733C42">
            <w:pPr>
              <w:overflowPunct w:val="0"/>
              <w:autoSpaceDE w:val="0"/>
              <w:autoSpaceDN w:val="0"/>
              <w:ind w:right="-40"/>
              <w:rPr>
                <w:rFonts w:ascii="Arial" w:hAnsi="Arial" w:cs="Arial"/>
                <w:bCs/>
              </w:rPr>
            </w:pPr>
            <w:r w:rsidRPr="00733C42">
              <w:rPr>
                <w:rFonts w:ascii="Arial" w:hAnsi="Arial" w:cs="Arial"/>
                <w:bCs/>
              </w:rPr>
              <w:t>Datum:</w:t>
            </w:r>
          </w:p>
        </w:tc>
        <w:tc>
          <w:tcPr>
            <w:tcW w:w="2193" w:type="dxa"/>
          </w:tcPr>
          <w:p w14:paraId="44913D9F" w14:textId="77777777" w:rsidR="00733C42" w:rsidRPr="00733C42" w:rsidRDefault="00733C42" w:rsidP="00733C42">
            <w:pPr>
              <w:overflowPunct w:val="0"/>
              <w:autoSpaceDE w:val="0"/>
              <w:autoSpaceDN w:val="0"/>
              <w:ind w:right="-40"/>
              <w:rPr>
                <w:rFonts w:ascii="Arial" w:hAnsi="Arial" w:cs="Arial"/>
                <w:bCs/>
              </w:rPr>
            </w:pPr>
          </w:p>
        </w:tc>
        <w:tc>
          <w:tcPr>
            <w:tcW w:w="2245" w:type="dxa"/>
          </w:tcPr>
          <w:p w14:paraId="12F5DC73" w14:textId="77777777" w:rsidR="00733C42" w:rsidRPr="00733C42" w:rsidRDefault="00733C42" w:rsidP="00733C42">
            <w:pPr>
              <w:overflowPunct w:val="0"/>
              <w:autoSpaceDE w:val="0"/>
              <w:autoSpaceDN w:val="0"/>
              <w:ind w:right="-40"/>
              <w:rPr>
                <w:rFonts w:ascii="Arial" w:hAnsi="Arial" w:cs="Arial"/>
                <w:bCs/>
              </w:rPr>
            </w:pPr>
          </w:p>
          <w:p w14:paraId="7D16D987" w14:textId="77777777" w:rsidR="00733C42" w:rsidRPr="00733C42" w:rsidRDefault="00733C42" w:rsidP="00733C42">
            <w:pPr>
              <w:overflowPunct w:val="0"/>
              <w:autoSpaceDE w:val="0"/>
              <w:autoSpaceDN w:val="0"/>
              <w:ind w:right="-40"/>
              <w:rPr>
                <w:rFonts w:ascii="Arial" w:hAnsi="Arial" w:cs="Arial"/>
                <w:bCs/>
              </w:rPr>
            </w:pPr>
          </w:p>
          <w:p w14:paraId="70A40142" w14:textId="77777777" w:rsidR="00733C42" w:rsidRPr="00733C42" w:rsidRDefault="00733C42" w:rsidP="00733C42">
            <w:pPr>
              <w:overflowPunct w:val="0"/>
              <w:autoSpaceDE w:val="0"/>
              <w:autoSpaceDN w:val="0"/>
              <w:ind w:right="-40"/>
              <w:rPr>
                <w:rFonts w:ascii="Arial" w:hAnsi="Arial" w:cs="Arial"/>
                <w:bCs/>
              </w:rPr>
            </w:pPr>
            <w:r w:rsidRPr="00733C42">
              <w:rPr>
                <w:rFonts w:ascii="Arial" w:hAnsi="Arial" w:cs="Arial"/>
                <w:bCs/>
              </w:rPr>
              <w:t>Podpis vlagatelja:</w:t>
            </w:r>
          </w:p>
        </w:tc>
        <w:tc>
          <w:tcPr>
            <w:tcW w:w="3820" w:type="dxa"/>
          </w:tcPr>
          <w:p w14:paraId="5ED12C7F" w14:textId="77777777" w:rsidR="00733C42" w:rsidRPr="00733C42" w:rsidRDefault="00733C42" w:rsidP="00733C42">
            <w:pPr>
              <w:overflowPunct w:val="0"/>
              <w:autoSpaceDE w:val="0"/>
              <w:autoSpaceDN w:val="0"/>
              <w:ind w:right="-40"/>
              <w:rPr>
                <w:rFonts w:ascii="Arial" w:hAnsi="Arial" w:cs="Arial"/>
                <w:bCs/>
              </w:rPr>
            </w:pPr>
          </w:p>
        </w:tc>
      </w:tr>
      <w:tr w:rsidR="00733C42" w:rsidRPr="00733C42" w14:paraId="5725877C" w14:textId="77777777" w:rsidTr="00387738">
        <w:trPr>
          <w:trHeight w:val="1198"/>
        </w:trPr>
        <w:tc>
          <w:tcPr>
            <w:tcW w:w="926" w:type="dxa"/>
          </w:tcPr>
          <w:p w14:paraId="68AA6609" w14:textId="77777777" w:rsidR="00733C42" w:rsidRPr="00733C42" w:rsidRDefault="00733C42" w:rsidP="00733C42">
            <w:pPr>
              <w:overflowPunct w:val="0"/>
              <w:autoSpaceDE w:val="0"/>
              <w:autoSpaceDN w:val="0"/>
              <w:ind w:right="-40"/>
              <w:rPr>
                <w:rFonts w:ascii="Arial" w:hAnsi="Arial" w:cs="Arial"/>
                <w:bCs/>
              </w:rPr>
            </w:pPr>
          </w:p>
        </w:tc>
        <w:tc>
          <w:tcPr>
            <w:tcW w:w="2193" w:type="dxa"/>
          </w:tcPr>
          <w:p w14:paraId="6C19636C" w14:textId="77777777" w:rsidR="00733C42" w:rsidRPr="00733C42" w:rsidRDefault="00733C42" w:rsidP="00733C42">
            <w:pPr>
              <w:overflowPunct w:val="0"/>
              <w:autoSpaceDE w:val="0"/>
              <w:autoSpaceDN w:val="0"/>
              <w:ind w:right="-40"/>
              <w:rPr>
                <w:rFonts w:ascii="Arial" w:hAnsi="Arial" w:cs="Arial"/>
                <w:bCs/>
              </w:rPr>
            </w:pPr>
          </w:p>
        </w:tc>
        <w:tc>
          <w:tcPr>
            <w:tcW w:w="2245" w:type="dxa"/>
          </w:tcPr>
          <w:p w14:paraId="2508259D" w14:textId="77777777" w:rsidR="00733C42" w:rsidRPr="00733C42" w:rsidRDefault="00733C42" w:rsidP="00733C42">
            <w:pPr>
              <w:overflowPunct w:val="0"/>
              <w:autoSpaceDE w:val="0"/>
              <w:autoSpaceDN w:val="0"/>
              <w:ind w:right="-40"/>
              <w:rPr>
                <w:rFonts w:ascii="Arial" w:hAnsi="Arial" w:cs="Arial"/>
                <w:bCs/>
              </w:rPr>
            </w:pPr>
          </w:p>
          <w:p w14:paraId="4497C9C8" w14:textId="77777777" w:rsidR="00733C42" w:rsidRPr="00733C42" w:rsidRDefault="00733C42" w:rsidP="00733C42">
            <w:pPr>
              <w:overflowPunct w:val="0"/>
              <w:autoSpaceDE w:val="0"/>
              <w:autoSpaceDN w:val="0"/>
              <w:ind w:right="-40"/>
              <w:rPr>
                <w:rFonts w:ascii="Arial" w:hAnsi="Arial" w:cs="Arial"/>
                <w:bCs/>
              </w:rPr>
            </w:pPr>
          </w:p>
          <w:p w14:paraId="0E24DE04" w14:textId="77777777" w:rsidR="00733C42" w:rsidRPr="00733C42" w:rsidRDefault="00733C42" w:rsidP="00733C42">
            <w:pPr>
              <w:overflowPunct w:val="0"/>
              <w:autoSpaceDE w:val="0"/>
              <w:autoSpaceDN w:val="0"/>
              <w:ind w:right="-40"/>
              <w:rPr>
                <w:rFonts w:ascii="Arial" w:hAnsi="Arial" w:cs="Arial"/>
                <w:bCs/>
              </w:rPr>
            </w:pPr>
          </w:p>
          <w:p w14:paraId="3766098F" w14:textId="77777777" w:rsidR="00733C42" w:rsidRPr="00733C42" w:rsidRDefault="00733C42" w:rsidP="00733C42">
            <w:pPr>
              <w:overflowPunct w:val="0"/>
              <w:autoSpaceDE w:val="0"/>
              <w:autoSpaceDN w:val="0"/>
              <w:ind w:right="-40"/>
              <w:rPr>
                <w:rFonts w:ascii="Arial" w:hAnsi="Arial" w:cs="Arial"/>
                <w:bCs/>
              </w:rPr>
            </w:pPr>
          </w:p>
          <w:p w14:paraId="60897F13" w14:textId="77777777" w:rsidR="00733C42" w:rsidRPr="00733C42" w:rsidRDefault="00733C42" w:rsidP="00733C42">
            <w:pPr>
              <w:overflowPunct w:val="0"/>
              <w:autoSpaceDE w:val="0"/>
              <w:autoSpaceDN w:val="0"/>
              <w:ind w:right="-40"/>
              <w:rPr>
                <w:rFonts w:ascii="Arial" w:hAnsi="Arial" w:cs="Arial"/>
                <w:bCs/>
              </w:rPr>
            </w:pPr>
            <w:r w:rsidRPr="00733C42">
              <w:rPr>
                <w:rFonts w:ascii="Arial" w:hAnsi="Arial" w:cs="Arial"/>
                <w:bCs/>
              </w:rPr>
              <w:t>Žig pravne osebe</w:t>
            </w:r>
          </w:p>
        </w:tc>
        <w:tc>
          <w:tcPr>
            <w:tcW w:w="3820" w:type="dxa"/>
          </w:tcPr>
          <w:p w14:paraId="15DCEAB9" w14:textId="77777777" w:rsidR="00733C42" w:rsidRPr="00733C42" w:rsidRDefault="00733C42" w:rsidP="00733C42">
            <w:pPr>
              <w:overflowPunct w:val="0"/>
              <w:autoSpaceDE w:val="0"/>
              <w:autoSpaceDN w:val="0"/>
              <w:ind w:right="-40"/>
              <w:rPr>
                <w:rFonts w:ascii="Arial" w:hAnsi="Arial" w:cs="Arial"/>
                <w:bCs/>
              </w:rPr>
            </w:pPr>
          </w:p>
        </w:tc>
      </w:tr>
    </w:tbl>
    <w:p w14:paraId="55CB7670" w14:textId="77777777" w:rsidR="00733C42" w:rsidRPr="00733C42" w:rsidRDefault="00733C42" w:rsidP="00733C42">
      <w:pPr>
        <w:spacing w:after="0" w:line="240" w:lineRule="auto"/>
        <w:jc w:val="both"/>
        <w:rPr>
          <w:rFonts w:ascii="Arial" w:eastAsia="Times New Roman" w:hAnsi="Arial" w:cs="Arial"/>
          <w:bCs/>
          <w:kern w:val="0"/>
          <w:sz w:val="20"/>
          <w:szCs w:val="20"/>
          <w:lang w:eastAsia="sl-SI"/>
          <w14:ligatures w14:val="none"/>
        </w:rPr>
      </w:pPr>
      <w:r w:rsidRPr="00733C42">
        <w:rPr>
          <w:rFonts w:ascii="Arial" w:eastAsia="Times New Roman" w:hAnsi="Arial" w:cs="Arial"/>
          <w:bCs/>
          <w:kern w:val="0"/>
          <w:sz w:val="20"/>
          <w:szCs w:val="20"/>
          <w:lang w:eastAsia="sl-SI"/>
          <w14:ligatures w14:val="none"/>
        </w:rPr>
        <w:t xml:space="preserve">Pogoj za obravnavo elaborata in izdajo sklepa o lokacijski preveritvi je plačilo nadomestila za stroške postopka, za kar bo pobudniku/investitorju izdan Sklep o določitvi stroškov lokacijske preveritve v skladu z </w:t>
      </w:r>
      <w:r w:rsidRPr="00733C42">
        <w:rPr>
          <w:rFonts w:ascii="Arial" w:eastAsia="Times New Roman" w:hAnsi="Arial" w:cs="Arial"/>
          <w:bCs/>
          <w:color w:val="000000"/>
          <w:kern w:val="0"/>
          <w:sz w:val="20"/>
          <w:szCs w:val="20"/>
          <w:shd w:val="clear" w:color="auto" w:fill="FFFFFF"/>
          <w:lang w:eastAsia="sl-SI"/>
          <w14:ligatures w14:val="none"/>
        </w:rPr>
        <w:t xml:space="preserve">Odlokom o taksi za obravnavo pobud za spremembo namenske rabe prostora in nadomestilu za lokacijsko preveritev v Občini Mokronog-Trebelno </w:t>
      </w:r>
      <w:r w:rsidRPr="00733C42">
        <w:rPr>
          <w:rFonts w:ascii="Arial" w:eastAsia="Times New Roman" w:hAnsi="Arial" w:cs="Arial"/>
          <w:bCs/>
          <w:kern w:val="0"/>
          <w:sz w:val="20"/>
          <w:szCs w:val="20"/>
          <w:lang w:eastAsia="sl-SI"/>
          <w14:ligatures w14:val="none"/>
        </w:rPr>
        <w:t>(Uradno glasilo e-občina, št. 9/18). Plačilo nadomestila ne zagotavlja potrditve sklepa o lokacijski preveritvi na Občinskem svetu občine Mokronog-Trebelno.</w:t>
      </w:r>
    </w:p>
    <w:p w14:paraId="798B9115" w14:textId="77777777" w:rsidR="00733C42" w:rsidRPr="00733C42" w:rsidRDefault="00733C42" w:rsidP="00733C42">
      <w:pPr>
        <w:tabs>
          <w:tab w:val="left" w:pos="-142"/>
        </w:tabs>
        <w:autoSpaceDE w:val="0"/>
        <w:autoSpaceDN w:val="0"/>
        <w:adjustRightInd w:val="0"/>
        <w:spacing w:after="0" w:line="240" w:lineRule="auto"/>
        <w:jc w:val="both"/>
        <w:rPr>
          <w:rFonts w:ascii="Arial" w:eastAsia="Times New Roman" w:hAnsi="Arial" w:cs="Arial"/>
          <w:kern w:val="0"/>
          <w:sz w:val="18"/>
          <w:szCs w:val="18"/>
          <w:lang w:eastAsia="sl-SI"/>
          <w14:ligatures w14:val="none"/>
        </w:rPr>
      </w:pPr>
    </w:p>
    <w:p w14:paraId="7A49D021" w14:textId="77777777" w:rsidR="00733C42" w:rsidRPr="00733C42" w:rsidRDefault="00733C42" w:rsidP="00733C42">
      <w:pPr>
        <w:tabs>
          <w:tab w:val="left" w:pos="-142"/>
        </w:tabs>
        <w:autoSpaceDE w:val="0"/>
        <w:autoSpaceDN w:val="0"/>
        <w:adjustRightInd w:val="0"/>
        <w:spacing w:after="0" w:line="240" w:lineRule="auto"/>
        <w:jc w:val="both"/>
        <w:rPr>
          <w:rFonts w:ascii="Arial" w:eastAsia="Times New Roman" w:hAnsi="Arial" w:cs="Arial"/>
          <w:b/>
          <w:kern w:val="0"/>
          <w:sz w:val="20"/>
          <w:szCs w:val="20"/>
          <w:lang w:eastAsia="sl-SI"/>
          <w14:ligatures w14:val="none"/>
        </w:rPr>
      </w:pPr>
      <w:r w:rsidRPr="00733C42">
        <w:rPr>
          <w:rFonts w:ascii="Arial" w:eastAsia="Times New Roman" w:hAnsi="Arial" w:cs="Arial"/>
          <w:b/>
          <w:kern w:val="0"/>
          <w:sz w:val="20"/>
          <w:szCs w:val="20"/>
          <w:lang w:eastAsia="sl-SI"/>
          <w14:ligatures w14:val="none"/>
        </w:rPr>
        <w:t>Skupna občinska uprava občin Dolenjske lahko zahteva dopolnitev te pobude ali elaborata lokacijske preveritve zaradi strokovnih ugotovitev organa ali zahtev nosilcev urejanja prostora, ki v postopku podajo mnenje o ustreznosti elaborata.</w:t>
      </w:r>
    </w:p>
    <w:p w14:paraId="7CC28BC7" w14:textId="77777777" w:rsidR="00733C42" w:rsidRPr="00733C42" w:rsidRDefault="00733C42" w:rsidP="00733C42">
      <w:pPr>
        <w:autoSpaceDE w:val="0"/>
        <w:autoSpaceDN w:val="0"/>
        <w:adjustRightInd w:val="0"/>
        <w:spacing w:after="0" w:line="240" w:lineRule="auto"/>
        <w:jc w:val="both"/>
        <w:rPr>
          <w:rFonts w:ascii="Arial" w:eastAsia="Times New Roman" w:hAnsi="Arial" w:cs="Arial"/>
          <w:b/>
          <w:kern w:val="0"/>
          <w:sz w:val="18"/>
          <w:szCs w:val="20"/>
          <w:lang w:eastAsia="sl-SI"/>
          <w14:ligatures w14:val="none"/>
        </w:rPr>
      </w:pPr>
    </w:p>
    <w:p w14:paraId="4E7952FE" w14:textId="77777777" w:rsidR="00733C42" w:rsidRPr="00733C42" w:rsidRDefault="00733C42" w:rsidP="00733C42">
      <w:pPr>
        <w:autoSpaceDE w:val="0"/>
        <w:autoSpaceDN w:val="0"/>
        <w:adjustRightInd w:val="0"/>
        <w:spacing w:after="0" w:line="240" w:lineRule="auto"/>
        <w:jc w:val="both"/>
        <w:rPr>
          <w:rFonts w:ascii="Arial" w:eastAsia="Times New Roman" w:hAnsi="Arial" w:cs="Arial"/>
          <w:b/>
          <w:bCs/>
          <w:kern w:val="0"/>
          <w:sz w:val="18"/>
          <w:szCs w:val="18"/>
          <w:lang w:eastAsia="sl-SI"/>
          <w14:ligatures w14:val="none"/>
        </w:rPr>
      </w:pPr>
      <w:r w:rsidRPr="00733C42">
        <w:rPr>
          <w:rFonts w:ascii="Arial" w:eastAsia="Times New Roman" w:hAnsi="Arial" w:cs="Arial"/>
          <w:b/>
          <w:bCs/>
          <w:kern w:val="0"/>
          <w:sz w:val="18"/>
          <w:szCs w:val="18"/>
          <w:lang w:eastAsia="sl-SI"/>
          <w14:ligatures w14:val="none"/>
        </w:rPr>
        <w:t>INFORMACIJE O VARSTVU OSEBNIH PODATKOV</w:t>
      </w:r>
    </w:p>
    <w:p w14:paraId="1F71C44D" w14:textId="77777777" w:rsidR="00733C42" w:rsidRPr="00733C42" w:rsidRDefault="00733C42" w:rsidP="00733C42">
      <w:pPr>
        <w:spacing w:after="0" w:line="240" w:lineRule="auto"/>
        <w:jc w:val="both"/>
        <w:rPr>
          <w:rFonts w:ascii="Times New Roman" w:eastAsia="Times New Roman" w:hAnsi="Times New Roman" w:cs="Times New Roman"/>
          <w:kern w:val="0"/>
          <w:szCs w:val="20"/>
          <w:lang w:eastAsia="sl-SI"/>
          <w14:ligatures w14:val="none"/>
        </w:rPr>
      </w:pPr>
      <w:r w:rsidRPr="00733C42">
        <w:rPr>
          <w:rFonts w:ascii="Arial" w:eastAsia="Times New Roman" w:hAnsi="Arial" w:cs="Arial"/>
          <w:kern w:val="0"/>
          <w:sz w:val="18"/>
          <w:szCs w:val="18"/>
          <w:lang w:eastAsia="sl-SI"/>
          <w14:ligatures w14:val="none"/>
        </w:rPr>
        <w:t xml:space="preserve">Skupna občinska uprava občin Dolenjske (v nadaljevanju: SOU OD) bo osebne podatke obdelovala za namen obravnave pobude za spremembo in dopolnitev občinskega prostorskega načrta občine na podlagi Zakona o urejanju prostora. SOU OD bo hranila in varovala osebne podatke skladno z roki določenimi v klasifikacijskem načrtu SOU OD in na primeren način, tako da ne bo prišlo do morebitnih neupravičenih razkritij podatkov nepooblaščenim osebam. SOU OD bo omogočila obdelavo oziroma posredovanje osebnih podatkov izključno pooblaščenim uporabnikom, ki so pooblaščeni za dostop do  osebnih podatkov. SOU OD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 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z osebnimi podatki so na voljo na preko kontaktnih podatkov pooblaščene osebe za varstvo osebnih podatkov: e-pošta: </w:t>
      </w:r>
      <w:hyperlink r:id="rId4" w:history="1">
        <w:r w:rsidRPr="00733C42">
          <w:rPr>
            <w:rFonts w:ascii="Arial" w:eastAsia="Times New Roman" w:hAnsi="Arial" w:cs="Arial"/>
            <w:color w:val="0000FF"/>
            <w:kern w:val="0"/>
            <w:sz w:val="18"/>
            <w:szCs w:val="18"/>
            <w:u w:val="single"/>
            <w:shd w:val="clear" w:color="auto" w:fill="FFFFFF"/>
            <w:lang w:eastAsia="sl-SI"/>
            <w14:ligatures w14:val="none"/>
          </w:rPr>
          <w:t>varstvopodatkov@novomesto.si</w:t>
        </w:r>
      </w:hyperlink>
      <w:r w:rsidRPr="00733C42">
        <w:rPr>
          <w:rFonts w:ascii="Roboto Slab" w:eastAsia="Times New Roman" w:hAnsi="Roboto Slab" w:cs="Roboto Slab"/>
          <w:color w:val="333322"/>
          <w:kern w:val="0"/>
          <w:sz w:val="21"/>
          <w:szCs w:val="21"/>
          <w:shd w:val="clear" w:color="auto" w:fill="FFFFFF"/>
          <w:lang w:eastAsia="sl-SI"/>
          <w14:ligatures w14:val="none"/>
        </w:rPr>
        <w:t xml:space="preserve"> </w:t>
      </w:r>
    </w:p>
    <w:p w14:paraId="27CB256D" w14:textId="77777777" w:rsidR="00475FA5" w:rsidRDefault="00475FA5"/>
    <w:sectPr w:rsidR="00475FA5" w:rsidSect="00F62B4B">
      <w:footerReference w:type="even" r:id="rId5"/>
      <w:footerReference w:type="default" r:id="rId6"/>
      <w:headerReference w:type="first" r:id="rId7"/>
      <w:pgSz w:w="11906" w:h="16838"/>
      <w:pgMar w:top="709" w:right="1304" w:bottom="567" w:left="1418" w:header="284" w:footer="709"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7245" w14:textId="77777777" w:rsidR="00000000" w:rsidRPr="00733C42" w:rsidRDefault="00000000">
    <w:pPr>
      <w:pStyle w:val="Noga"/>
      <w:framePr w:wrap="around" w:vAnchor="text" w:hAnchor="margin" w:xAlign="right" w:y="1"/>
      <w:rPr>
        <w:rStyle w:val="tevilkastrani"/>
      </w:rPr>
    </w:pPr>
    <w:r w:rsidRPr="00733C42">
      <w:rPr>
        <w:rStyle w:val="tevilkastrani"/>
      </w:rPr>
      <w:fldChar w:fldCharType="begin"/>
    </w:r>
    <w:r w:rsidRPr="00733C42">
      <w:rPr>
        <w:rStyle w:val="tevilkastrani"/>
      </w:rPr>
      <w:instrText xml:space="preserve">PAGE  </w:instrText>
    </w:r>
    <w:r w:rsidRPr="00733C42">
      <w:rPr>
        <w:rStyle w:val="tevilkastrani"/>
      </w:rPr>
      <w:fldChar w:fldCharType="separate"/>
    </w:r>
    <w:r w:rsidRPr="00733C42">
      <w:rPr>
        <w:rStyle w:val="tevilkastrani"/>
        <w:noProof/>
      </w:rPr>
      <w:t>1</w:t>
    </w:r>
    <w:r w:rsidRPr="00733C42">
      <w:rPr>
        <w:rStyle w:val="tevilkastrani"/>
      </w:rPr>
      <w:fldChar w:fldCharType="end"/>
    </w:r>
  </w:p>
  <w:p w14:paraId="7620B906" w14:textId="77777777" w:rsidR="00000000" w:rsidRDefault="0000000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BD13" w14:textId="77777777" w:rsidR="00000000" w:rsidRPr="00733C42" w:rsidRDefault="00000000" w:rsidP="00052B0C">
    <w:pPr>
      <w:pStyle w:val="Noga"/>
      <w:framePr w:wrap="around" w:vAnchor="text" w:hAnchor="margin" w:xAlign="right" w:y="1"/>
      <w:rPr>
        <w:rStyle w:val="tevilkastrani"/>
        <w:rFonts w:ascii="Arial" w:hAnsi="Arial" w:cs="Arial"/>
        <w:sz w:val="18"/>
      </w:rPr>
    </w:pPr>
    <w:r w:rsidRPr="00733C42">
      <w:rPr>
        <w:rStyle w:val="tevilkastrani"/>
        <w:rFonts w:ascii="Arial" w:hAnsi="Arial" w:cs="Arial"/>
        <w:sz w:val="18"/>
      </w:rPr>
      <w:fldChar w:fldCharType="begin"/>
    </w:r>
    <w:r w:rsidRPr="00733C42">
      <w:rPr>
        <w:rStyle w:val="tevilkastrani"/>
        <w:rFonts w:ascii="Arial" w:hAnsi="Arial" w:cs="Arial"/>
        <w:sz w:val="18"/>
      </w:rPr>
      <w:instrText xml:space="preserve">PAGE  </w:instrText>
    </w:r>
    <w:r w:rsidRPr="00733C42">
      <w:rPr>
        <w:rStyle w:val="tevilkastrani"/>
        <w:rFonts w:ascii="Arial" w:hAnsi="Arial" w:cs="Arial"/>
        <w:sz w:val="18"/>
      </w:rPr>
      <w:fldChar w:fldCharType="separate"/>
    </w:r>
    <w:r w:rsidRPr="00733C42">
      <w:rPr>
        <w:rStyle w:val="tevilkastrani"/>
        <w:rFonts w:ascii="Arial" w:hAnsi="Arial" w:cs="Arial"/>
        <w:noProof/>
        <w:sz w:val="18"/>
      </w:rPr>
      <w:t>3</w:t>
    </w:r>
    <w:r w:rsidRPr="00733C42">
      <w:rPr>
        <w:rStyle w:val="tevilkastrani"/>
        <w:rFonts w:ascii="Arial" w:hAnsi="Arial" w:cs="Arial"/>
        <w:sz w:val="18"/>
      </w:rPr>
      <w:fldChar w:fldCharType="end"/>
    </w:r>
  </w:p>
  <w:p w14:paraId="58E373A4" w14:textId="77777777" w:rsidR="00000000" w:rsidRDefault="00000000">
    <w:pPr>
      <w:pStyle w:val="Nog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8DEB" w14:textId="77777777" w:rsidR="00000000" w:rsidRDefault="00000000" w:rsidP="00B219EA">
    <w:pPr>
      <w:pStyle w:val="Glava"/>
      <w:ind w:left="-1418"/>
    </w:pPr>
    <w:r>
      <w:rPr>
        <w:noProof/>
      </w:rPr>
      <w:drawing>
        <wp:inline distT="0" distB="0" distL="0" distR="0" wp14:anchorId="1BA0A5EF" wp14:editId="7D0A79CB">
          <wp:extent cx="7559675" cy="1627505"/>
          <wp:effectExtent l="0" t="0" r="3175" b="0"/>
          <wp:docPr id="3665839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75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42"/>
    <w:rsid w:val="00475FA5"/>
    <w:rsid w:val="00495453"/>
    <w:rsid w:val="00676472"/>
    <w:rsid w:val="00733C42"/>
    <w:rsid w:val="00F62B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C52D"/>
  <w15:chartTrackingRefBased/>
  <w15:docId w15:val="{900FA63B-49BD-42C8-B336-9DD354B8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3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3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33C4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33C4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33C4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33C4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33C4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33C4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33C4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33C4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33C4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33C4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33C4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33C4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33C4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33C4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33C4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33C42"/>
    <w:rPr>
      <w:rFonts w:eastAsiaTheme="majorEastAsia" w:cstheme="majorBidi"/>
      <w:color w:val="272727" w:themeColor="text1" w:themeTint="D8"/>
    </w:rPr>
  </w:style>
  <w:style w:type="paragraph" w:styleId="Naslov">
    <w:name w:val="Title"/>
    <w:basedOn w:val="Navaden"/>
    <w:next w:val="Navaden"/>
    <w:link w:val="NaslovZnak"/>
    <w:uiPriority w:val="10"/>
    <w:qFormat/>
    <w:rsid w:val="00733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33C4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33C4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33C4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33C42"/>
    <w:pPr>
      <w:spacing w:before="160"/>
      <w:jc w:val="center"/>
    </w:pPr>
    <w:rPr>
      <w:i/>
      <w:iCs/>
      <w:color w:val="404040" w:themeColor="text1" w:themeTint="BF"/>
    </w:rPr>
  </w:style>
  <w:style w:type="character" w:customStyle="1" w:styleId="CitatZnak">
    <w:name w:val="Citat Znak"/>
    <w:basedOn w:val="Privzetapisavaodstavka"/>
    <w:link w:val="Citat"/>
    <w:uiPriority w:val="29"/>
    <w:rsid w:val="00733C42"/>
    <w:rPr>
      <w:i/>
      <w:iCs/>
      <w:color w:val="404040" w:themeColor="text1" w:themeTint="BF"/>
    </w:rPr>
  </w:style>
  <w:style w:type="paragraph" w:styleId="Odstavekseznama">
    <w:name w:val="List Paragraph"/>
    <w:basedOn w:val="Navaden"/>
    <w:uiPriority w:val="34"/>
    <w:qFormat/>
    <w:rsid w:val="00733C42"/>
    <w:pPr>
      <w:ind w:left="720"/>
      <w:contextualSpacing/>
    </w:pPr>
  </w:style>
  <w:style w:type="character" w:styleId="Intenzivenpoudarek">
    <w:name w:val="Intense Emphasis"/>
    <w:basedOn w:val="Privzetapisavaodstavka"/>
    <w:uiPriority w:val="21"/>
    <w:qFormat/>
    <w:rsid w:val="00733C42"/>
    <w:rPr>
      <w:i/>
      <w:iCs/>
      <w:color w:val="0F4761" w:themeColor="accent1" w:themeShade="BF"/>
    </w:rPr>
  </w:style>
  <w:style w:type="paragraph" w:styleId="Intenzivencitat">
    <w:name w:val="Intense Quote"/>
    <w:basedOn w:val="Navaden"/>
    <w:next w:val="Navaden"/>
    <w:link w:val="IntenzivencitatZnak"/>
    <w:uiPriority w:val="30"/>
    <w:qFormat/>
    <w:rsid w:val="0073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33C42"/>
    <w:rPr>
      <w:i/>
      <w:iCs/>
      <w:color w:val="0F4761" w:themeColor="accent1" w:themeShade="BF"/>
    </w:rPr>
  </w:style>
  <w:style w:type="character" w:styleId="Intenzivensklic">
    <w:name w:val="Intense Reference"/>
    <w:basedOn w:val="Privzetapisavaodstavka"/>
    <w:uiPriority w:val="32"/>
    <w:qFormat/>
    <w:rsid w:val="00733C42"/>
    <w:rPr>
      <w:b/>
      <w:bCs/>
      <w:smallCaps/>
      <w:color w:val="0F4761" w:themeColor="accent1" w:themeShade="BF"/>
      <w:spacing w:val="5"/>
    </w:rPr>
  </w:style>
  <w:style w:type="paragraph" w:styleId="Noga">
    <w:name w:val="footer"/>
    <w:basedOn w:val="Navaden"/>
    <w:link w:val="NogaZnak"/>
    <w:rsid w:val="00733C42"/>
    <w:pPr>
      <w:tabs>
        <w:tab w:val="center" w:pos="4536"/>
        <w:tab w:val="right" w:pos="9072"/>
      </w:tabs>
      <w:spacing w:after="0" w:line="240" w:lineRule="auto"/>
    </w:pPr>
    <w:rPr>
      <w:rFonts w:ascii="Times New Roman" w:eastAsia="Times New Roman" w:hAnsi="Times New Roman" w:cs="Times New Roman"/>
      <w:kern w:val="0"/>
      <w:szCs w:val="20"/>
      <w:lang w:eastAsia="sl-SI"/>
      <w14:ligatures w14:val="none"/>
    </w:rPr>
  </w:style>
  <w:style w:type="character" w:customStyle="1" w:styleId="NogaZnak">
    <w:name w:val="Noga Znak"/>
    <w:basedOn w:val="Privzetapisavaodstavka"/>
    <w:link w:val="Noga"/>
    <w:rsid w:val="00733C42"/>
    <w:rPr>
      <w:rFonts w:ascii="Times New Roman" w:eastAsia="Times New Roman" w:hAnsi="Times New Roman" w:cs="Times New Roman"/>
      <w:kern w:val="0"/>
      <w:szCs w:val="20"/>
      <w:lang w:eastAsia="sl-SI"/>
      <w14:ligatures w14:val="none"/>
    </w:rPr>
  </w:style>
  <w:style w:type="character" w:styleId="tevilkastrani">
    <w:name w:val="page number"/>
    <w:basedOn w:val="Privzetapisavaodstavka"/>
    <w:rsid w:val="00733C42"/>
  </w:style>
  <w:style w:type="paragraph" w:styleId="Glava">
    <w:name w:val="header"/>
    <w:basedOn w:val="Navaden"/>
    <w:link w:val="GlavaZnak"/>
    <w:uiPriority w:val="99"/>
    <w:rsid w:val="00733C42"/>
    <w:pPr>
      <w:tabs>
        <w:tab w:val="center" w:pos="4536"/>
        <w:tab w:val="right" w:pos="9072"/>
      </w:tabs>
      <w:spacing w:after="0" w:line="240" w:lineRule="auto"/>
    </w:pPr>
    <w:rPr>
      <w:rFonts w:ascii="Times New Roman" w:eastAsia="Times New Roman" w:hAnsi="Times New Roman" w:cs="Times New Roman"/>
      <w:kern w:val="0"/>
      <w:szCs w:val="20"/>
      <w:lang w:eastAsia="sl-SI"/>
      <w14:ligatures w14:val="none"/>
    </w:rPr>
  </w:style>
  <w:style w:type="character" w:customStyle="1" w:styleId="GlavaZnak">
    <w:name w:val="Glava Znak"/>
    <w:basedOn w:val="Privzetapisavaodstavka"/>
    <w:link w:val="Glava"/>
    <w:uiPriority w:val="99"/>
    <w:rsid w:val="00733C42"/>
    <w:rPr>
      <w:rFonts w:ascii="Times New Roman" w:eastAsia="Times New Roman" w:hAnsi="Times New Roman" w:cs="Times New Roman"/>
      <w:kern w:val="0"/>
      <w:szCs w:val="20"/>
      <w:lang w:eastAsia="sl-SI"/>
      <w14:ligatures w14:val="none"/>
    </w:rPr>
  </w:style>
  <w:style w:type="table" w:styleId="Tabelamrea">
    <w:name w:val="Table Grid"/>
    <w:basedOn w:val="Navadnatabela"/>
    <w:rsid w:val="00733C42"/>
    <w:pPr>
      <w:spacing w:after="0" w:line="240" w:lineRule="auto"/>
      <w:jc w:val="both"/>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mailto:varstvopodatkov@novomesto.si" TargetMode="Externa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SOUOD - Lucija Gritli</dc:creator>
  <cp:keywords/>
  <dc:description/>
  <cp:lastModifiedBy>SOUOD - Lucija Gritli</cp:lastModifiedBy>
  <cp:revision>1</cp:revision>
  <dcterms:created xsi:type="dcterms:W3CDTF">2024-01-15T11:01:00Z</dcterms:created>
  <dcterms:modified xsi:type="dcterms:W3CDTF">2024-01-15T11:02:00Z</dcterms:modified>
</cp:coreProperties>
</file>