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941DF" w14:textId="77777777" w:rsidR="002B1BA4" w:rsidRPr="00186C9E" w:rsidRDefault="004522DA" w:rsidP="002B1BA4">
      <w:pPr>
        <w:autoSpaceDE w:val="0"/>
        <w:autoSpaceDN w:val="0"/>
        <w:adjustRightInd w:val="0"/>
        <w:rPr>
          <w:rFonts w:ascii="Cambria" w:hAnsi="Cambria" w:cs="Arial"/>
          <w:color w:val="0000FF"/>
          <w:sz w:val="22"/>
          <w:szCs w:val="22"/>
        </w:rPr>
      </w:pPr>
      <w:r w:rsidRPr="00186C9E">
        <w:rPr>
          <w:rFonts w:ascii="Cambria" w:hAnsi="Cambria"/>
          <w:noProof/>
          <w:sz w:val="22"/>
          <w:szCs w:val="22"/>
        </w:rPr>
        <w:drawing>
          <wp:anchor distT="0" distB="0" distL="114300" distR="114300" simplePos="0" relativeHeight="251657728" behindDoc="1" locked="0" layoutInCell="1" allowOverlap="1" wp14:anchorId="6554AA2A" wp14:editId="7C10F15C">
            <wp:simplePos x="0" y="0"/>
            <wp:positionH relativeFrom="column">
              <wp:posOffset>12700</wp:posOffset>
            </wp:positionH>
            <wp:positionV relativeFrom="paragraph">
              <wp:posOffset>35560</wp:posOffset>
            </wp:positionV>
            <wp:extent cx="578485" cy="710565"/>
            <wp:effectExtent l="0" t="0" r="0" b="0"/>
            <wp:wrapTight wrapText="bothSides">
              <wp:wrapPolygon edited="0">
                <wp:start x="0" y="0"/>
                <wp:lineTo x="0" y="20847"/>
                <wp:lineTo x="20628" y="20847"/>
                <wp:lineTo x="20628" y="0"/>
                <wp:lineTo x="0" y="0"/>
              </wp:wrapPolygon>
            </wp:wrapTight>
            <wp:docPr id="2" name="Slika 2" descr="m_trebelno_grb_kon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_trebelno_grb_konc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485"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0B5F1" w14:textId="77777777" w:rsidR="00DA14B2" w:rsidRPr="00186C9E" w:rsidRDefault="00DA14B2" w:rsidP="00DA14B2">
      <w:pPr>
        <w:rPr>
          <w:rFonts w:ascii="Cambria" w:hAnsi="Cambria"/>
          <w:b/>
          <w:sz w:val="22"/>
          <w:szCs w:val="22"/>
        </w:rPr>
      </w:pPr>
      <w:bookmarkStart w:id="0" w:name="_Hlk91853013"/>
      <w:r w:rsidRPr="00186C9E">
        <w:rPr>
          <w:rFonts w:ascii="Cambria" w:hAnsi="Cambria"/>
          <w:b/>
          <w:sz w:val="22"/>
          <w:szCs w:val="22"/>
        </w:rPr>
        <w:t>Občina Mokronog-Trebelno</w:t>
      </w:r>
    </w:p>
    <w:p w14:paraId="7310C5A7" w14:textId="77777777" w:rsidR="00DA14B2" w:rsidRPr="00186C9E" w:rsidRDefault="00DA14B2" w:rsidP="00DA14B2">
      <w:pPr>
        <w:rPr>
          <w:rFonts w:ascii="Cambria" w:hAnsi="Cambria"/>
          <w:b/>
          <w:sz w:val="22"/>
          <w:szCs w:val="22"/>
        </w:rPr>
      </w:pPr>
      <w:r w:rsidRPr="00186C9E">
        <w:rPr>
          <w:rFonts w:ascii="Cambria" w:hAnsi="Cambria"/>
          <w:b/>
          <w:sz w:val="22"/>
          <w:szCs w:val="22"/>
        </w:rPr>
        <w:t>Pod Gradom 2</w:t>
      </w:r>
    </w:p>
    <w:p w14:paraId="657B861C" w14:textId="77777777" w:rsidR="00DA14B2" w:rsidRPr="00186C9E" w:rsidRDefault="00DA14B2" w:rsidP="00DA14B2">
      <w:pPr>
        <w:rPr>
          <w:rFonts w:ascii="Cambria" w:hAnsi="Cambria"/>
          <w:b/>
          <w:sz w:val="22"/>
          <w:szCs w:val="22"/>
        </w:rPr>
      </w:pPr>
      <w:r w:rsidRPr="00186C9E">
        <w:rPr>
          <w:rFonts w:ascii="Cambria" w:hAnsi="Cambria"/>
          <w:b/>
          <w:sz w:val="22"/>
          <w:szCs w:val="22"/>
        </w:rPr>
        <w:t>8230 Mokronog</w:t>
      </w:r>
    </w:p>
    <w:p w14:paraId="4ED4D67C" w14:textId="77777777" w:rsidR="00DA14B2" w:rsidRPr="00186C9E" w:rsidRDefault="00DA14B2" w:rsidP="00DA14B2">
      <w:pPr>
        <w:autoSpaceDE w:val="0"/>
        <w:autoSpaceDN w:val="0"/>
        <w:adjustRightInd w:val="0"/>
        <w:jc w:val="both"/>
        <w:rPr>
          <w:rFonts w:ascii="Cambria" w:hAnsi="Cambria" w:cs="Arial"/>
          <w:bCs/>
          <w:sz w:val="22"/>
          <w:szCs w:val="22"/>
        </w:rPr>
      </w:pPr>
    </w:p>
    <w:bookmarkEnd w:id="0"/>
    <w:p w14:paraId="5635259E" w14:textId="77777777" w:rsidR="002B1BA4" w:rsidRPr="00186C9E" w:rsidRDefault="002B1BA4" w:rsidP="002B1BA4">
      <w:pPr>
        <w:autoSpaceDE w:val="0"/>
        <w:autoSpaceDN w:val="0"/>
        <w:adjustRightInd w:val="0"/>
        <w:jc w:val="center"/>
        <w:rPr>
          <w:rFonts w:ascii="Cambria" w:hAnsi="Cambria" w:cs="Arial"/>
          <w:b/>
          <w:bCs/>
          <w:color w:val="000000"/>
          <w:sz w:val="22"/>
          <w:szCs w:val="22"/>
        </w:rPr>
      </w:pPr>
      <w:r w:rsidRPr="00186C9E">
        <w:rPr>
          <w:rFonts w:ascii="Cambria" w:hAnsi="Cambria" w:cs="Arial"/>
          <w:b/>
          <w:bCs/>
          <w:color w:val="000000"/>
          <w:sz w:val="22"/>
          <w:szCs w:val="22"/>
        </w:rPr>
        <w:t>VLOGA</w:t>
      </w:r>
    </w:p>
    <w:p w14:paraId="4FF0FEAE" w14:textId="77777777" w:rsidR="002B1BA4" w:rsidRPr="00186C9E" w:rsidRDefault="002B1BA4" w:rsidP="009125D8">
      <w:pPr>
        <w:autoSpaceDE w:val="0"/>
        <w:autoSpaceDN w:val="0"/>
        <w:adjustRightInd w:val="0"/>
        <w:jc w:val="center"/>
        <w:rPr>
          <w:rFonts w:ascii="Cambria" w:hAnsi="Cambria" w:cs="Arial"/>
          <w:b/>
          <w:bCs/>
          <w:color w:val="000000"/>
          <w:sz w:val="22"/>
          <w:szCs w:val="22"/>
        </w:rPr>
      </w:pPr>
      <w:r w:rsidRPr="00186C9E">
        <w:rPr>
          <w:rFonts w:ascii="Cambria" w:hAnsi="Cambria" w:cs="Arial"/>
          <w:b/>
          <w:bCs/>
          <w:color w:val="000000"/>
          <w:sz w:val="22"/>
          <w:szCs w:val="22"/>
        </w:rPr>
        <w:t xml:space="preserve">ZA </w:t>
      </w:r>
      <w:r w:rsidR="00AF179C">
        <w:rPr>
          <w:rFonts w:ascii="Cambria" w:hAnsi="Cambria" w:cs="Arial"/>
          <w:b/>
          <w:bCs/>
          <w:color w:val="000000"/>
          <w:sz w:val="22"/>
          <w:szCs w:val="22"/>
        </w:rPr>
        <w:t xml:space="preserve">OBČASNO UPORABO NEPREMIČNIN(E) </w:t>
      </w:r>
      <w:r w:rsidR="000046BF">
        <w:rPr>
          <w:rFonts w:ascii="Cambria" w:hAnsi="Cambria" w:cs="Arial"/>
          <w:b/>
          <w:bCs/>
          <w:color w:val="000000"/>
          <w:sz w:val="22"/>
          <w:szCs w:val="22"/>
        </w:rPr>
        <w:t>V LASTI OBČINE MOKRONOG-TREBELNO</w:t>
      </w:r>
      <w:r w:rsidR="009125D8">
        <w:rPr>
          <w:rFonts w:ascii="Cambria" w:hAnsi="Cambria" w:cs="Arial"/>
          <w:b/>
          <w:bCs/>
          <w:color w:val="000000"/>
          <w:sz w:val="22"/>
          <w:szCs w:val="22"/>
        </w:rPr>
        <w:t xml:space="preserve"> </w:t>
      </w:r>
      <w:r w:rsidRPr="00186C9E">
        <w:rPr>
          <w:rFonts w:ascii="Cambria" w:hAnsi="Cambria" w:cs="Arial"/>
          <w:b/>
          <w:bCs/>
          <w:color w:val="000000"/>
          <w:sz w:val="22"/>
          <w:szCs w:val="22"/>
        </w:rPr>
        <w:t xml:space="preserve"> </w:t>
      </w:r>
    </w:p>
    <w:p w14:paraId="6B6742B5" w14:textId="77777777" w:rsidR="002B1BA4" w:rsidRPr="00186C9E" w:rsidRDefault="002B1BA4" w:rsidP="00A26EE4">
      <w:pPr>
        <w:autoSpaceDE w:val="0"/>
        <w:autoSpaceDN w:val="0"/>
        <w:adjustRightInd w:val="0"/>
        <w:jc w:val="both"/>
        <w:rPr>
          <w:rFonts w:ascii="Cambria" w:hAnsi="Cambria" w:cs="Arial"/>
          <w:b/>
          <w:bCs/>
          <w:color w:val="000000"/>
          <w:sz w:val="22"/>
          <w:szCs w:val="22"/>
        </w:rPr>
      </w:pPr>
    </w:p>
    <w:p w14:paraId="7377105D" w14:textId="77777777" w:rsidR="00186C9E" w:rsidRPr="00186C9E" w:rsidRDefault="00186C9E" w:rsidP="00BD19D5">
      <w:pPr>
        <w:pBdr>
          <w:top w:val="single" w:sz="4" w:space="1" w:color="auto"/>
          <w:left w:val="single" w:sz="4" w:space="2" w:color="auto"/>
          <w:bottom w:val="single" w:sz="4" w:space="1" w:color="auto"/>
          <w:right w:val="single" w:sz="4" w:space="4" w:color="auto"/>
        </w:pBdr>
        <w:shd w:val="clear" w:color="auto" w:fill="E2EFD9" w:themeFill="accent6" w:themeFillTint="33"/>
        <w:autoSpaceDE w:val="0"/>
        <w:autoSpaceDN w:val="0"/>
        <w:adjustRightInd w:val="0"/>
        <w:rPr>
          <w:rFonts w:ascii="Cambria" w:hAnsi="Cambria" w:cs="Arial"/>
          <w:i/>
          <w:iCs/>
          <w:color w:val="000000"/>
          <w:sz w:val="22"/>
          <w:szCs w:val="22"/>
        </w:rPr>
      </w:pPr>
      <w:r w:rsidRPr="00186C9E">
        <w:rPr>
          <w:rFonts w:ascii="Cambria" w:hAnsi="Cambria" w:cs="Arial"/>
          <w:b/>
          <w:bCs/>
          <w:color w:val="000000"/>
          <w:sz w:val="22"/>
          <w:szCs w:val="22"/>
        </w:rPr>
        <w:t>VLAGATELJ:</w:t>
      </w:r>
    </w:p>
    <w:p w14:paraId="39BBAE4E" w14:textId="77777777" w:rsidR="00186C9E" w:rsidRPr="00186C9E" w:rsidRDefault="00186C9E" w:rsidP="00AF179C">
      <w:pPr>
        <w:autoSpaceDE w:val="0"/>
        <w:autoSpaceDN w:val="0"/>
        <w:adjustRightInd w:val="0"/>
        <w:spacing w:line="480" w:lineRule="auto"/>
        <w:rPr>
          <w:rFonts w:ascii="Cambria" w:hAnsi="Cambria" w:cs="Arial"/>
          <w:color w:val="000000"/>
          <w:sz w:val="10"/>
          <w:szCs w:val="22"/>
        </w:rPr>
      </w:pPr>
    </w:p>
    <w:p w14:paraId="701ABD2D" w14:textId="77777777" w:rsidR="00186C9E" w:rsidRPr="00186C9E" w:rsidRDefault="00186C9E" w:rsidP="00AF179C">
      <w:pPr>
        <w:autoSpaceDE w:val="0"/>
        <w:autoSpaceDN w:val="0"/>
        <w:adjustRightInd w:val="0"/>
        <w:spacing w:line="480" w:lineRule="auto"/>
        <w:rPr>
          <w:rFonts w:ascii="Cambria" w:hAnsi="Cambria" w:cs="Arial"/>
          <w:color w:val="000000"/>
          <w:sz w:val="22"/>
          <w:szCs w:val="22"/>
        </w:rPr>
      </w:pPr>
      <w:r w:rsidRPr="00186C9E">
        <w:rPr>
          <w:rFonts w:ascii="Cambria" w:hAnsi="Cambria" w:cs="Arial"/>
          <w:color w:val="000000"/>
          <w:sz w:val="22"/>
          <w:szCs w:val="22"/>
        </w:rPr>
        <w:t>Ime in priimek</w:t>
      </w:r>
      <w:r w:rsidR="00AF179C">
        <w:rPr>
          <w:rFonts w:ascii="Cambria" w:hAnsi="Cambria" w:cs="Arial"/>
          <w:color w:val="000000"/>
          <w:sz w:val="22"/>
          <w:szCs w:val="22"/>
        </w:rPr>
        <w:t xml:space="preserve">/naziv pravne osebe: </w:t>
      </w:r>
      <w:r w:rsidRPr="00186C9E">
        <w:rPr>
          <w:rFonts w:ascii="Cambria" w:hAnsi="Cambria" w:cs="Arial"/>
          <w:color w:val="000000"/>
          <w:sz w:val="22"/>
          <w:szCs w:val="22"/>
        </w:rPr>
        <w:t>_________________________</w:t>
      </w:r>
      <w:r>
        <w:rPr>
          <w:rFonts w:ascii="Cambria" w:hAnsi="Cambria" w:cs="Arial"/>
          <w:color w:val="000000"/>
          <w:sz w:val="22"/>
          <w:szCs w:val="22"/>
        </w:rPr>
        <w:t>_________________________</w:t>
      </w:r>
      <w:r w:rsidRPr="00186C9E">
        <w:rPr>
          <w:rFonts w:ascii="Cambria" w:hAnsi="Cambria" w:cs="Arial"/>
          <w:color w:val="000000"/>
          <w:sz w:val="22"/>
          <w:szCs w:val="22"/>
        </w:rPr>
        <w:t>_______________________</w:t>
      </w:r>
    </w:p>
    <w:p w14:paraId="4CD85531" w14:textId="77777777" w:rsidR="00AF179C" w:rsidRPr="00186C9E" w:rsidRDefault="00AF179C" w:rsidP="00AF179C">
      <w:pPr>
        <w:autoSpaceDE w:val="0"/>
        <w:autoSpaceDN w:val="0"/>
        <w:adjustRightInd w:val="0"/>
        <w:spacing w:line="480" w:lineRule="auto"/>
        <w:rPr>
          <w:rFonts w:ascii="Cambria" w:hAnsi="Cambria" w:cs="Arial"/>
          <w:color w:val="000000"/>
          <w:sz w:val="22"/>
          <w:szCs w:val="22"/>
        </w:rPr>
      </w:pPr>
      <w:r w:rsidRPr="00186C9E">
        <w:rPr>
          <w:rFonts w:ascii="Cambria" w:hAnsi="Cambria" w:cs="Arial"/>
          <w:color w:val="000000"/>
          <w:sz w:val="22"/>
          <w:szCs w:val="22"/>
        </w:rPr>
        <w:t>Naslov</w:t>
      </w:r>
      <w:r>
        <w:rPr>
          <w:rFonts w:ascii="Cambria" w:hAnsi="Cambria" w:cs="Arial"/>
          <w:color w:val="000000"/>
          <w:sz w:val="22"/>
          <w:szCs w:val="22"/>
        </w:rPr>
        <w:t>/sedež</w:t>
      </w:r>
      <w:r w:rsidRPr="00186C9E">
        <w:rPr>
          <w:rFonts w:ascii="Cambria" w:hAnsi="Cambria" w:cs="Arial"/>
          <w:color w:val="000000"/>
          <w:sz w:val="22"/>
          <w:szCs w:val="22"/>
        </w:rPr>
        <w:t>:</w:t>
      </w:r>
      <w:r>
        <w:rPr>
          <w:rFonts w:ascii="Cambria" w:hAnsi="Cambria" w:cs="Arial"/>
          <w:color w:val="000000"/>
          <w:sz w:val="22"/>
          <w:szCs w:val="22"/>
        </w:rPr>
        <w:t xml:space="preserve"> _____________</w:t>
      </w:r>
      <w:r w:rsidRPr="00186C9E">
        <w:rPr>
          <w:rFonts w:ascii="Cambria" w:hAnsi="Cambria" w:cs="Arial"/>
          <w:color w:val="000000"/>
          <w:sz w:val="22"/>
          <w:szCs w:val="22"/>
        </w:rPr>
        <w:t>________________________</w:t>
      </w:r>
      <w:r>
        <w:rPr>
          <w:rFonts w:ascii="Cambria" w:hAnsi="Cambria" w:cs="Arial"/>
          <w:color w:val="000000"/>
          <w:sz w:val="22"/>
          <w:szCs w:val="22"/>
        </w:rPr>
        <w:t>_____________________</w:t>
      </w:r>
      <w:r w:rsidRPr="00186C9E">
        <w:rPr>
          <w:rFonts w:ascii="Cambria" w:hAnsi="Cambria" w:cs="Arial"/>
          <w:color w:val="000000"/>
          <w:sz w:val="22"/>
          <w:szCs w:val="22"/>
        </w:rPr>
        <w:t>___________________________</w:t>
      </w:r>
      <w:r>
        <w:rPr>
          <w:rFonts w:ascii="Cambria" w:hAnsi="Cambria" w:cs="Arial"/>
          <w:color w:val="000000"/>
          <w:sz w:val="22"/>
          <w:szCs w:val="22"/>
        </w:rPr>
        <w:t>_</w:t>
      </w:r>
      <w:r w:rsidRPr="00186C9E">
        <w:rPr>
          <w:rFonts w:ascii="Cambria" w:hAnsi="Cambria" w:cs="Arial"/>
          <w:color w:val="000000"/>
          <w:sz w:val="22"/>
          <w:szCs w:val="22"/>
        </w:rPr>
        <w:t>____________</w:t>
      </w:r>
    </w:p>
    <w:p w14:paraId="22491DBB" w14:textId="77777777" w:rsidR="00690F3D" w:rsidRDefault="00690F3D" w:rsidP="00AF179C">
      <w:pPr>
        <w:autoSpaceDE w:val="0"/>
        <w:autoSpaceDN w:val="0"/>
        <w:adjustRightInd w:val="0"/>
        <w:spacing w:line="480" w:lineRule="auto"/>
        <w:rPr>
          <w:rFonts w:ascii="Cambria" w:hAnsi="Cambria" w:cs="Arial"/>
          <w:color w:val="000000"/>
          <w:sz w:val="22"/>
          <w:szCs w:val="22"/>
        </w:rPr>
      </w:pPr>
      <w:r>
        <w:rPr>
          <w:rFonts w:ascii="Cambria" w:hAnsi="Cambria" w:cs="Arial"/>
          <w:color w:val="000000"/>
          <w:sz w:val="22"/>
          <w:szCs w:val="22"/>
        </w:rPr>
        <w:t>EMŠO/MŠ: ______________________________________________________________________________________________________</w:t>
      </w:r>
    </w:p>
    <w:p w14:paraId="6A065C1C" w14:textId="77777777" w:rsidR="00186C9E" w:rsidRPr="00186C9E" w:rsidRDefault="00902559" w:rsidP="00AF179C">
      <w:pPr>
        <w:autoSpaceDE w:val="0"/>
        <w:autoSpaceDN w:val="0"/>
        <w:adjustRightInd w:val="0"/>
        <w:spacing w:line="480" w:lineRule="auto"/>
        <w:rPr>
          <w:rFonts w:ascii="Cambria" w:hAnsi="Cambria" w:cs="Arial"/>
          <w:color w:val="000000"/>
          <w:sz w:val="22"/>
          <w:szCs w:val="22"/>
        </w:rPr>
      </w:pPr>
      <w:r>
        <w:rPr>
          <w:rFonts w:ascii="Cambria" w:hAnsi="Cambria" w:cs="Arial"/>
          <w:color w:val="000000"/>
          <w:sz w:val="22"/>
          <w:szCs w:val="22"/>
        </w:rPr>
        <w:t>Zastopnik/pooblaščenec</w:t>
      </w:r>
      <w:r w:rsidR="00186C9E" w:rsidRPr="00186C9E">
        <w:rPr>
          <w:rFonts w:ascii="Cambria" w:hAnsi="Cambria" w:cs="Arial"/>
          <w:color w:val="000000"/>
          <w:sz w:val="22"/>
          <w:szCs w:val="22"/>
        </w:rPr>
        <w:t>:</w:t>
      </w:r>
      <w:r>
        <w:rPr>
          <w:rFonts w:ascii="Cambria" w:hAnsi="Cambria" w:cs="Arial"/>
          <w:color w:val="000000"/>
          <w:sz w:val="22"/>
          <w:szCs w:val="22"/>
        </w:rPr>
        <w:t xml:space="preserve"> _</w:t>
      </w:r>
      <w:r w:rsidR="00186C9E">
        <w:rPr>
          <w:rFonts w:ascii="Cambria" w:hAnsi="Cambria" w:cs="Arial"/>
          <w:color w:val="000000"/>
          <w:sz w:val="22"/>
          <w:szCs w:val="22"/>
        </w:rPr>
        <w:t>__</w:t>
      </w:r>
      <w:r w:rsidR="00186C9E" w:rsidRPr="00186C9E">
        <w:rPr>
          <w:rFonts w:ascii="Cambria" w:hAnsi="Cambria" w:cs="Arial"/>
          <w:color w:val="000000"/>
          <w:sz w:val="22"/>
          <w:szCs w:val="22"/>
        </w:rPr>
        <w:t>______</w:t>
      </w:r>
      <w:r w:rsidR="000046BF">
        <w:rPr>
          <w:rFonts w:ascii="Cambria" w:hAnsi="Cambria" w:cs="Arial"/>
          <w:color w:val="000000"/>
          <w:sz w:val="22"/>
          <w:szCs w:val="22"/>
        </w:rPr>
        <w:t>_______________________________________________</w:t>
      </w:r>
      <w:r w:rsidR="00186C9E" w:rsidRPr="00186C9E">
        <w:rPr>
          <w:rFonts w:ascii="Cambria" w:hAnsi="Cambria" w:cs="Arial"/>
          <w:color w:val="000000"/>
          <w:sz w:val="22"/>
          <w:szCs w:val="22"/>
        </w:rPr>
        <w:t>_____________________________</w:t>
      </w:r>
    </w:p>
    <w:p w14:paraId="11087B76" w14:textId="77777777" w:rsidR="00186C9E" w:rsidRDefault="00186C9E" w:rsidP="00AF179C">
      <w:pPr>
        <w:autoSpaceDE w:val="0"/>
        <w:autoSpaceDN w:val="0"/>
        <w:adjustRightInd w:val="0"/>
        <w:spacing w:line="480" w:lineRule="auto"/>
        <w:rPr>
          <w:rFonts w:ascii="Cambria" w:hAnsi="Cambria" w:cs="Arial"/>
          <w:color w:val="000000"/>
          <w:sz w:val="22"/>
          <w:szCs w:val="22"/>
        </w:rPr>
      </w:pPr>
      <w:r w:rsidRPr="00186C9E">
        <w:rPr>
          <w:rFonts w:ascii="Cambria" w:hAnsi="Cambria" w:cs="Arial"/>
          <w:color w:val="000000"/>
          <w:sz w:val="22"/>
          <w:szCs w:val="22"/>
        </w:rPr>
        <w:t>Telefonska številka:____________</w:t>
      </w:r>
      <w:r>
        <w:rPr>
          <w:rFonts w:ascii="Cambria" w:hAnsi="Cambria" w:cs="Arial"/>
          <w:color w:val="000000"/>
          <w:sz w:val="22"/>
          <w:szCs w:val="22"/>
        </w:rPr>
        <w:t>_</w:t>
      </w:r>
      <w:r w:rsidRPr="00186C9E">
        <w:rPr>
          <w:rFonts w:ascii="Cambria" w:hAnsi="Cambria" w:cs="Arial"/>
          <w:color w:val="000000"/>
          <w:sz w:val="22"/>
          <w:szCs w:val="22"/>
        </w:rPr>
        <w:t>______________ elektronski naslov:</w:t>
      </w:r>
      <w:r w:rsidR="00902559">
        <w:rPr>
          <w:rFonts w:ascii="Cambria" w:hAnsi="Cambria" w:cs="Arial"/>
          <w:color w:val="000000"/>
          <w:sz w:val="22"/>
          <w:szCs w:val="22"/>
        </w:rPr>
        <w:t xml:space="preserve"> </w:t>
      </w:r>
      <w:r w:rsidRPr="00186C9E">
        <w:rPr>
          <w:rFonts w:ascii="Cambria" w:hAnsi="Cambria" w:cs="Arial"/>
          <w:color w:val="000000"/>
          <w:sz w:val="22"/>
          <w:szCs w:val="22"/>
        </w:rPr>
        <w:t>___</w:t>
      </w:r>
      <w:r>
        <w:rPr>
          <w:rFonts w:ascii="Cambria" w:hAnsi="Cambria" w:cs="Arial"/>
          <w:color w:val="000000"/>
          <w:sz w:val="22"/>
          <w:szCs w:val="22"/>
        </w:rPr>
        <w:t>_______________</w:t>
      </w:r>
      <w:r w:rsidRPr="00186C9E">
        <w:rPr>
          <w:rFonts w:ascii="Cambria" w:hAnsi="Cambria" w:cs="Arial"/>
          <w:color w:val="000000"/>
          <w:sz w:val="22"/>
          <w:szCs w:val="22"/>
        </w:rPr>
        <w:t>________________________</w:t>
      </w:r>
    </w:p>
    <w:p w14:paraId="0D7516D1" w14:textId="77777777" w:rsidR="00690F3D" w:rsidRPr="00186C9E" w:rsidRDefault="00690F3D" w:rsidP="00690F3D">
      <w:pPr>
        <w:pStyle w:val="Brezrazmikov"/>
      </w:pPr>
    </w:p>
    <w:p w14:paraId="5FF90533" w14:textId="77777777" w:rsidR="00573D83" w:rsidRPr="00186C9E" w:rsidRDefault="00902559" w:rsidP="00186C9E">
      <w:pPr>
        <w:pBdr>
          <w:top w:val="single" w:sz="4" w:space="1" w:color="auto"/>
          <w:left w:val="single" w:sz="4" w:space="4" w:color="auto"/>
          <w:bottom w:val="single" w:sz="4" w:space="1" w:color="auto"/>
          <w:right w:val="single" w:sz="4" w:space="4" w:color="auto"/>
        </w:pBdr>
        <w:shd w:val="clear" w:color="auto" w:fill="E2EFD9" w:themeFill="accent6" w:themeFillTint="33"/>
        <w:autoSpaceDE w:val="0"/>
        <w:autoSpaceDN w:val="0"/>
        <w:adjustRightInd w:val="0"/>
        <w:rPr>
          <w:rFonts w:ascii="Cambria" w:hAnsi="Cambria" w:cs="Arial"/>
          <w:b/>
          <w:bCs/>
          <w:color w:val="000000"/>
          <w:sz w:val="22"/>
          <w:szCs w:val="22"/>
        </w:rPr>
      </w:pPr>
      <w:r>
        <w:rPr>
          <w:rFonts w:ascii="Cambria" w:hAnsi="Cambria" w:cs="Arial"/>
          <w:b/>
          <w:bCs/>
          <w:color w:val="000000"/>
          <w:sz w:val="22"/>
          <w:szCs w:val="22"/>
        </w:rPr>
        <w:t>PODATKI O NEPREMIČNINAH:</w:t>
      </w:r>
    </w:p>
    <w:p w14:paraId="6F4954FC" w14:textId="77777777" w:rsidR="00573D83" w:rsidRPr="00186C9E" w:rsidRDefault="00573D83" w:rsidP="00573D83">
      <w:pPr>
        <w:autoSpaceDE w:val="0"/>
        <w:autoSpaceDN w:val="0"/>
        <w:adjustRightInd w:val="0"/>
        <w:rPr>
          <w:rFonts w:ascii="Cambria" w:hAnsi="Cambria" w:cs="Arial"/>
          <w:color w:val="000000"/>
          <w:sz w:val="16"/>
          <w:szCs w:val="22"/>
        </w:rPr>
      </w:pPr>
    </w:p>
    <w:p w14:paraId="6B4E311E" w14:textId="77777777" w:rsidR="000046BF" w:rsidRDefault="00902559" w:rsidP="00AF179C">
      <w:pPr>
        <w:autoSpaceDE w:val="0"/>
        <w:autoSpaceDN w:val="0"/>
        <w:adjustRightInd w:val="0"/>
        <w:spacing w:line="360" w:lineRule="auto"/>
        <w:rPr>
          <w:rFonts w:ascii="Cambria" w:hAnsi="Cambria" w:cs="Arial"/>
          <w:color w:val="000000"/>
          <w:sz w:val="22"/>
          <w:szCs w:val="22"/>
        </w:rPr>
      </w:pPr>
      <w:r>
        <w:rPr>
          <w:rFonts w:ascii="Cambria" w:hAnsi="Cambria" w:cs="Arial"/>
          <w:color w:val="000000"/>
          <w:sz w:val="22"/>
          <w:szCs w:val="22"/>
        </w:rPr>
        <w:t>Občino Mokronog-Trebelno prosim, da mi odda v občasno uporabo naslednjo(e) nepremičnino(e):</w:t>
      </w:r>
    </w:p>
    <w:tbl>
      <w:tblPr>
        <w:tblStyle w:val="Tabelamrea"/>
        <w:tblW w:w="0" w:type="auto"/>
        <w:tblLook w:val="04A0" w:firstRow="1" w:lastRow="0" w:firstColumn="1" w:lastColumn="0" w:noHBand="0" w:noVBand="1"/>
      </w:tblPr>
      <w:tblGrid>
        <w:gridCol w:w="3131"/>
        <w:gridCol w:w="3131"/>
        <w:gridCol w:w="3132"/>
      </w:tblGrid>
      <w:tr w:rsidR="00902559" w14:paraId="31EFCB1B" w14:textId="77777777" w:rsidTr="00690F3D">
        <w:tc>
          <w:tcPr>
            <w:tcW w:w="3131" w:type="dxa"/>
            <w:vAlign w:val="center"/>
          </w:tcPr>
          <w:p w14:paraId="31BF498E" w14:textId="77777777" w:rsidR="00902559" w:rsidRDefault="00690F3D" w:rsidP="00690F3D">
            <w:pPr>
              <w:autoSpaceDE w:val="0"/>
              <w:autoSpaceDN w:val="0"/>
              <w:adjustRightInd w:val="0"/>
              <w:spacing w:line="360" w:lineRule="auto"/>
              <w:jc w:val="center"/>
              <w:rPr>
                <w:rFonts w:ascii="Cambria" w:hAnsi="Cambria" w:cs="Arial"/>
                <w:color w:val="000000"/>
                <w:sz w:val="22"/>
                <w:szCs w:val="22"/>
              </w:rPr>
            </w:pPr>
            <w:r>
              <w:rPr>
                <w:rFonts w:ascii="Cambria" w:hAnsi="Cambria" w:cs="Arial"/>
                <w:color w:val="000000"/>
                <w:sz w:val="22"/>
                <w:szCs w:val="22"/>
              </w:rPr>
              <w:t>Katastrska občina</w:t>
            </w:r>
          </w:p>
        </w:tc>
        <w:tc>
          <w:tcPr>
            <w:tcW w:w="3131" w:type="dxa"/>
            <w:vAlign w:val="center"/>
          </w:tcPr>
          <w:p w14:paraId="12759798" w14:textId="77777777" w:rsidR="00902559" w:rsidRDefault="00690F3D" w:rsidP="00690F3D">
            <w:pPr>
              <w:autoSpaceDE w:val="0"/>
              <w:autoSpaceDN w:val="0"/>
              <w:adjustRightInd w:val="0"/>
              <w:spacing w:line="360" w:lineRule="auto"/>
              <w:jc w:val="center"/>
              <w:rPr>
                <w:rFonts w:ascii="Cambria" w:hAnsi="Cambria" w:cs="Arial"/>
                <w:color w:val="000000"/>
                <w:sz w:val="22"/>
                <w:szCs w:val="22"/>
              </w:rPr>
            </w:pPr>
            <w:r>
              <w:rPr>
                <w:rFonts w:ascii="Cambria" w:hAnsi="Cambria" w:cs="Arial"/>
                <w:color w:val="000000"/>
                <w:sz w:val="22"/>
                <w:szCs w:val="22"/>
              </w:rPr>
              <w:t>Parc. št. nepremičnine</w:t>
            </w:r>
          </w:p>
        </w:tc>
        <w:tc>
          <w:tcPr>
            <w:tcW w:w="3132" w:type="dxa"/>
            <w:vAlign w:val="center"/>
          </w:tcPr>
          <w:p w14:paraId="44454EE0" w14:textId="77777777" w:rsidR="00902559" w:rsidRPr="00690F3D" w:rsidRDefault="00690F3D" w:rsidP="00690F3D">
            <w:pPr>
              <w:autoSpaceDE w:val="0"/>
              <w:autoSpaceDN w:val="0"/>
              <w:adjustRightInd w:val="0"/>
              <w:spacing w:line="360" w:lineRule="auto"/>
              <w:jc w:val="center"/>
              <w:rPr>
                <w:rFonts w:ascii="Cambria" w:hAnsi="Cambria" w:cs="Arial"/>
                <w:color w:val="000000"/>
                <w:sz w:val="22"/>
                <w:szCs w:val="22"/>
                <w:vertAlign w:val="superscript"/>
              </w:rPr>
            </w:pPr>
            <w:r>
              <w:rPr>
                <w:rFonts w:ascii="Cambria" w:hAnsi="Cambria" w:cs="Arial"/>
                <w:color w:val="000000"/>
                <w:sz w:val="22"/>
                <w:szCs w:val="22"/>
              </w:rPr>
              <w:t>Površina uporabe v m</w:t>
            </w:r>
            <w:r>
              <w:rPr>
                <w:rFonts w:ascii="Cambria" w:hAnsi="Cambria" w:cs="Arial"/>
                <w:color w:val="000000"/>
                <w:sz w:val="22"/>
                <w:szCs w:val="22"/>
                <w:vertAlign w:val="superscript"/>
              </w:rPr>
              <w:t>2</w:t>
            </w:r>
          </w:p>
        </w:tc>
      </w:tr>
      <w:tr w:rsidR="00690F3D" w14:paraId="311D3A4F" w14:textId="77777777" w:rsidTr="00690F3D">
        <w:tc>
          <w:tcPr>
            <w:tcW w:w="3131" w:type="dxa"/>
            <w:vAlign w:val="center"/>
          </w:tcPr>
          <w:p w14:paraId="574F9B95"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1" w:type="dxa"/>
            <w:vAlign w:val="center"/>
          </w:tcPr>
          <w:p w14:paraId="241075A1"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2" w:type="dxa"/>
            <w:vAlign w:val="center"/>
          </w:tcPr>
          <w:p w14:paraId="267D5471" w14:textId="77777777" w:rsidR="00690F3D" w:rsidRDefault="00690F3D" w:rsidP="00AF179C">
            <w:pPr>
              <w:autoSpaceDE w:val="0"/>
              <w:autoSpaceDN w:val="0"/>
              <w:adjustRightInd w:val="0"/>
              <w:spacing w:line="360" w:lineRule="auto"/>
              <w:rPr>
                <w:rFonts w:ascii="Cambria" w:hAnsi="Cambria" w:cs="Arial"/>
                <w:color w:val="000000"/>
                <w:sz w:val="22"/>
                <w:szCs w:val="22"/>
              </w:rPr>
            </w:pPr>
          </w:p>
        </w:tc>
      </w:tr>
      <w:tr w:rsidR="00690F3D" w14:paraId="05DF2D55" w14:textId="77777777" w:rsidTr="00690F3D">
        <w:tc>
          <w:tcPr>
            <w:tcW w:w="3131" w:type="dxa"/>
            <w:vAlign w:val="center"/>
          </w:tcPr>
          <w:p w14:paraId="4952B893"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1" w:type="dxa"/>
            <w:vAlign w:val="center"/>
          </w:tcPr>
          <w:p w14:paraId="057FAB02"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2" w:type="dxa"/>
            <w:vAlign w:val="center"/>
          </w:tcPr>
          <w:p w14:paraId="0DD029C5" w14:textId="77777777" w:rsidR="00690F3D" w:rsidRDefault="00690F3D" w:rsidP="00AF179C">
            <w:pPr>
              <w:autoSpaceDE w:val="0"/>
              <w:autoSpaceDN w:val="0"/>
              <w:adjustRightInd w:val="0"/>
              <w:spacing w:line="360" w:lineRule="auto"/>
              <w:rPr>
                <w:rFonts w:ascii="Cambria" w:hAnsi="Cambria" w:cs="Arial"/>
                <w:color w:val="000000"/>
                <w:sz w:val="22"/>
                <w:szCs w:val="22"/>
              </w:rPr>
            </w:pPr>
          </w:p>
        </w:tc>
      </w:tr>
      <w:tr w:rsidR="00690F3D" w14:paraId="479DE1F4" w14:textId="77777777" w:rsidTr="00690F3D">
        <w:tc>
          <w:tcPr>
            <w:tcW w:w="3131" w:type="dxa"/>
            <w:vAlign w:val="center"/>
          </w:tcPr>
          <w:p w14:paraId="5DDAC349"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1" w:type="dxa"/>
            <w:vAlign w:val="center"/>
          </w:tcPr>
          <w:p w14:paraId="2C82A435"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2" w:type="dxa"/>
            <w:vAlign w:val="center"/>
          </w:tcPr>
          <w:p w14:paraId="2AE2532E" w14:textId="77777777" w:rsidR="00690F3D" w:rsidRDefault="00690F3D" w:rsidP="00AF179C">
            <w:pPr>
              <w:autoSpaceDE w:val="0"/>
              <w:autoSpaceDN w:val="0"/>
              <w:adjustRightInd w:val="0"/>
              <w:spacing w:line="360" w:lineRule="auto"/>
              <w:rPr>
                <w:rFonts w:ascii="Cambria" w:hAnsi="Cambria" w:cs="Arial"/>
                <w:color w:val="000000"/>
                <w:sz w:val="22"/>
                <w:szCs w:val="22"/>
              </w:rPr>
            </w:pPr>
          </w:p>
        </w:tc>
      </w:tr>
      <w:tr w:rsidR="00690F3D" w14:paraId="1190101A" w14:textId="77777777" w:rsidTr="00690F3D">
        <w:tc>
          <w:tcPr>
            <w:tcW w:w="3131" w:type="dxa"/>
            <w:vAlign w:val="center"/>
          </w:tcPr>
          <w:p w14:paraId="0EF22A1B"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1" w:type="dxa"/>
            <w:vAlign w:val="center"/>
          </w:tcPr>
          <w:p w14:paraId="7B4606D3" w14:textId="77777777" w:rsidR="00690F3D" w:rsidRDefault="00690F3D" w:rsidP="00AF179C">
            <w:pPr>
              <w:autoSpaceDE w:val="0"/>
              <w:autoSpaceDN w:val="0"/>
              <w:adjustRightInd w:val="0"/>
              <w:spacing w:line="360" w:lineRule="auto"/>
              <w:rPr>
                <w:rFonts w:ascii="Cambria" w:hAnsi="Cambria" w:cs="Arial"/>
                <w:color w:val="000000"/>
                <w:sz w:val="22"/>
                <w:szCs w:val="22"/>
              </w:rPr>
            </w:pPr>
          </w:p>
        </w:tc>
        <w:tc>
          <w:tcPr>
            <w:tcW w:w="3132" w:type="dxa"/>
            <w:vAlign w:val="center"/>
          </w:tcPr>
          <w:p w14:paraId="4880D59F" w14:textId="77777777" w:rsidR="00690F3D" w:rsidRDefault="00690F3D" w:rsidP="00AF179C">
            <w:pPr>
              <w:autoSpaceDE w:val="0"/>
              <w:autoSpaceDN w:val="0"/>
              <w:adjustRightInd w:val="0"/>
              <w:spacing w:line="360" w:lineRule="auto"/>
              <w:rPr>
                <w:rFonts w:ascii="Cambria" w:hAnsi="Cambria" w:cs="Arial"/>
                <w:color w:val="000000"/>
                <w:sz w:val="22"/>
                <w:szCs w:val="22"/>
              </w:rPr>
            </w:pPr>
          </w:p>
        </w:tc>
      </w:tr>
    </w:tbl>
    <w:p w14:paraId="5EC67907" w14:textId="77777777" w:rsidR="00AF179C" w:rsidRDefault="00AF179C" w:rsidP="00AF179C">
      <w:pPr>
        <w:autoSpaceDE w:val="0"/>
        <w:autoSpaceDN w:val="0"/>
        <w:adjustRightInd w:val="0"/>
        <w:spacing w:line="360" w:lineRule="auto"/>
        <w:rPr>
          <w:rFonts w:ascii="Cambria" w:hAnsi="Cambria" w:cs="Arial"/>
          <w:color w:val="000000"/>
          <w:sz w:val="22"/>
          <w:szCs w:val="22"/>
        </w:rPr>
      </w:pPr>
    </w:p>
    <w:p w14:paraId="7F1DFB99" w14:textId="77777777" w:rsidR="00901E87" w:rsidRPr="00186C9E" w:rsidRDefault="00690F3D" w:rsidP="00186C9E">
      <w:pPr>
        <w:pBdr>
          <w:top w:val="single" w:sz="4" w:space="1" w:color="auto"/>
          <w:left w:val="single" w:sz="4" w:space="4" w:color="auto"/>
          <w:bottom w:val="single" w:sz="4" w:space="1" w:color="auto"/>
          <w:right w:val="single" w:sz="4" w:space="4" w:color="auto"/>
        </w:pBdr>
        <w:shd w:val="clear" w:color="auto" w:fill="E2EFD9" w:themeFill="accent6" w:themeFillTint="33"/>
        <w:autoSpaceDE w:val="0"/>
        <w:autoSpaceDN w:val="0"/>
        <w:adjustRightInd w:val="0"/>
        <w:rPr>
          <w:rFonts w:ascii="Cambria" w:hAnsi="Cambria" w:cs="Arial"/>
          <w:b/>
          <w:bCs/>
          <w:color w:val="000000"/>
          <w:sz w:val="22"/>
          <w:szCs w:val="22"/>
        </w:rPr>
      </w:pPr>
      <w:r>
        <w:rPr>
          <w:rFonts w:ascii="Cambria" w:hAnsi="Cambria" w:cs="Arial"/>
          <w:b/>
          <w:bCs/>
          <w:color w:val="000000"/>
          <w:sz w:val="22"/>
          <w:szCs w:val="22"/>
        </w:rPr>
        <w:t>OBČASNA UPORABA</w:t>
      </w:r>
      <w:r w:rsidR="00BD19D5">
        <w:rPr>
          <w:rFonts w:ascii="Cambria" w:hAnsi="Cambria" w:cs="Arial"/>
          <w:b/>
          <w:bCs/>
          <w:color w:val="000000"/>
          <w:sz w:val="22"/>
          <w:szCs w:val="22"/>
        </w:rPr>
        <w:t>:</w:t>
      </w:r>
    </w:p>
    <w:p w14:paraId="3C4A18AA" w14:textId="77777777" w:rsidR="00901E87" w:rsidRDefault="00901E87" w:rsidP="00690F3D">
      <w:pPr>
        <w:autoSpaceDE w:val="0"/>
        <w:autoSpaceDN w:val="0"/>
        <w:adjustRightInd w:val="0"/>
        <w:spacing w:line="480" w:lineRule="auto"/>
        <w:rPr>
          <w:rFonts w:ascii="Cambria" w:hAnsi="Cambria" w:cs="Arial"/>
          <w:color w:val="000000"/>
          <w:sz w:val="14"/>
          <w:szCs w:val="22"/>
        </w:rPr>
      </w:pPr>
    </w:p>
    <w:p w14:paraId="01A103CF" w14:textId="77777777" w:rsidR="0011431B" w:rsidRDefault="00690F3D" w:rsidP="00690F3D">
      <w:pPr>
        <w:autoSpaceDE w:val="0"/>
        <w:autoSpaceDN w:val="0"/>
        <w:adjustRightInd w:val="0"/>
        <w:spacing w:line="480" w:lineRule="auto"/>
        <w:rPr>
          <w:rFonts w:ascii="Cambria" w:hAnsi="Cambria" w:cs="Arial"/>
          <w:color w:val="000000"/>
          <w:sz w:val="22"/>
          <w:szCs w:val="22"/>
        </w:rPr>
      </w:pPr>
      <w:r>
        <w:rPr>
          <w:rFonts w:ascii="Cambria" w:hAnsi="Cambria" w:cs="Arial"/>
          <w:color w:val="000000"/>
          <w:sz w:val="22"/>
          <w:szCs w:val="22"/>
        </w:rPr>
        <w:t>Datum občasne uporabe: ______________________________________________________________________________________</w:t>
      </w:r>
    </w:p>
    <w:p w14:paraId="191BCBB5" w14:textId="77777777" w:rsidR="00690F3D" w:rsidRDefault="00690F3D" w:rsidP="00690F3D">
      <w:pPr>
        <w:autoSpaceDE w:val="0"/>
        <w:autoSpaceDN w:val="0"/>
        <w:adjustRightInd w:val="0"/>
        <w:spacing w:line="480" w:lineRule="auto"/>
        <w:rPr>
          <w:rFonts w:ascii="Cambria" w:hAnsi="Cambria" w:cs="Arial"/>
          <w:color w:val="000000"/>
          <w:sz w:val="22"/>
          <w:szCs w:val="22"/>
        </w:rPr>
      </w:pPr>
      <w:r>
        <w:rPr>
          <w:rFonts w:ascii="Cambria" w:hAnsi="Cambria" w:cs="Arial"/>
          <w:color w:val="000000"/>
          <w:sz w:val="22"/>
          <w:szCs w:val="22"/>
        </w:rPr>
        <w:t>Ura občasne uporabe: _________________________________________________________________________________________</w:t>
      </w:r>
    </w:p>
    <w:p w14:paraId="5A629860" w14:textId="77777777" w:rsidR="000046BF" w:rsidRDefault="00690F3D" w:rsidP="00690F3D">
      <w:pPr>
        <w:autoSpaceDE w:val="0"/>
        <w:autoSpaceDN w:val="0"/>
        <w:adjustRightInd w:val="0"/>
        <w:spacing w:line="480" w:lineRule="auto"/>
        <w:rPr>
          <w:rFonts w:ascii="Cambria" w:hAnsi="Cambria" w:cs="Arial"/>
          <w:color w:val="000000"/>
          <w:sz w:val="22"/>
          <w:szCs w:val="22"/>
        </w:rPr>
      </w:pPr>
      <w:r>
        <w:rPr>
          <w:rFonts w:ascii="Cambria" w:hAnsi="Cambria" w:cs="Arial"/>
          <w:color w:val="000000"/>
          <w:sz w:val="22"/>
          <w:szCs w:val="22"/>
        </w:rPr>
        <w:t>Kratka obrazložitev namena občasne uporabe: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7C7401" w14:textId="77777777" w:rsidR="00BD19D5" w:rsidRDefault="00BD19D5" w:rsidP="00BD19D5">
      <w:pPr>
        <w:autoSpaceDE w:val="0"/>
        <w:autoSpaceDN w:val="0"/>
        <w:adjustRightInd w:val="0"/>
        <w:rPr>
          <w:rFonts w:ascii="Cambria" w:hAnsi="Cambria" w:cs="Arial"/>
          <w:color w:val="000000"/>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4"/>
        <w:gridCol w:w="3152"/>
      </w:tblGrid>
      <w:tr w:rsidR="00690F3D" w14:paraId="7369DB31" w14:textId="77777777" w:rsidTr="001F75BA">
        <w:tc>
          <w:tcPr>
            <w:tcW w:w="3128" w:type="dxa"/>
          </w:tcPr>
          <w:p w14:paraId="287B1358" w14:textId="77777777" w:rsidR="00690F3D" w:rsidRPr="001F75BA" w:rsidRDefault="001F75BA" w:rsidP="00573D83">
            <w:pPr>
              <w:autoSpaceDE w:val="0"/>
              <w:autoSpaceDN w:val="0"/>
              <w:adjustRightInd w:val="0"/>
              <w:rPr>
                <w:rFonts w:ascii="Cambria" w:hAnsi="Cambria" w:cs="Arial"/>
                <w:bCs/>
                <w:color w:val="000000"/>
                <w:sz w:val="22"/>
                <w:szCs w:val="22"/>
              </w:rPr>
            </w:pPr>
            <w:r>
              <w:rPr>
                <w:rFonts w:ascii="Cambria" w:hAnsi="Cambria" w:cs="Arial"/>
                <w:bCs/>
                <w:color w:val="000000"/>
                <w:sz w:val="22"/>
                <w:szCs w:val="22"/>
              </w:rPr>
              <w:t>Datum: __________________________</w:t>
            </w:r>
          </w:p>
        </w:tc>
        <w:tc>
          <w:tcPr>
            <w:tcW w:w="3124" w:type="dxa"/>
          </w:tcPr>
          <w:p w14:paraId="14A1EDAA" w14:textId="77777777" w:rsidR="00690F3D" w:rsidRDefault="001F75BA" w:rsidP="001F75BA">
            <w:pPr>
              <w:autoSpaceDE w:val="0"/>
              <w:autoSpaceDN w:val="0"/>
              <w:adjustRightInd w:val="0"/>
              <w:jc w:val="center"/>
              <w:rPr>
                <w:rFonts w:ascii="Cambria" w:hAnsi="Cambria" w:cs="Arial"/>
                <w:bCs/>
                <w:color w:val="000000"/>
                <w:sz w:val="22"/>
                <w:szCs w:val="22"/>
              </w:rPr>
            </w:pPr>
            <w:r w:rsidRPr="001F75BA">
              <w:rPr>
                <w:rFonts w:ascii="Cambria" w:hAnsi="Cambria" w:cs="Arial"/>
                <w:bCs/>
                <w:color w:val="000000"/>
                <w:sz w:val="22"/>
                <w:szCs w:val="22"/>
              </w:rPr>
              <w:t>Žig</w:t>
            </w:r>
          </w:p>
          <w:p w14:paraId="23274C4E" w14:textId="77777777" w:rsidR="001F75BA" w:rsidRPr="001F75BA" w:rsidRDefault="001F75BA" w:rsidP="001F75BA">
            <w:pPr>
              <w:autoSpaceDE w:val="0"/>
              <w:autoSpaceDN w:val="0"/>
              <w:adjustRightInd w:val="0"/>
              <w:jc w:val="center"/>
              <w:rPr>
                <w:rFonts w:ascii="Cambria" w:hAnsi="Cambria" w:cs="Arial"/>
                <w:bCs/>
                <w:color w:val="000000"/>
                <w:sz w:val="22"/>
                <w:szCs w:val="22"/>
              </w:rPr>
            </w:pPr>
            <w:r w:rsidRPr="001F75BA">
              <w:rPr>
                <w:rFonts w:ascii="Cambria" w:hAnsi="Cambria" w:cs="Arial"/>
                <w:bCs/>
                <w:color w:val="000000"/>
                <w:sz w:val="20"/>
                <w:szCs w:val="22"/>
              </w:rPr>
              <w:t>(za pravne osebe)</w:t>
            </w:r>
          </w:p>
        </w:tc>
        <w:tc>
          <w:tcPr>
            <w:tcW w:w="3152" w:type="dxa"/>
          </w:tcPr>
          <w:p w14:paraId="35A712FF" w14:textId="77777777" w:rsidR="00690F3D" w:rsidRDefault="001F75BA" w:rsidP="00573D83">
            <w:pPr>
              <w:autoSpaceDE w:val="0"/>
              <w:autoSpaceDN w:val="0"/>
              <w:adjustRightInd w:val="0"/>
              <w:rPr>
                <w:rFonts w:ascii="Cambria" w:hAnsi="Cambria" w:cs="Arial"/>
                <w:b/>
                <w:bCs/>
                <w:color w:val="000000"/>
                <w:sz w:val="22"/>
                <w:szCs w:val="22"/>
              </w:rPr>
            </w:pPr>
            <w:r>
              <w:rPr>
                <w:rFonts w:ascii="Cambria" w:hAnsi="Cambria" w:cs="Arial"/>
                <w:b/>
                <w:bCs/>
                <w:color w:val="000000"/>
                <w:sz w:val="22"/>
                <w:szCs w:val="22"/>
              </w:rPr>
              <w:t>____________________________________</w:t>
            </w:r>
          </w:p>
          <w:p w14:paraId="65907F20" w14:textId="77777777" w:rsidR="001F75BA" w:rsidRPr="001F75BA" w:rsidRDefault="001F75BA" w:rsidP="001F75BA">
            <w:pPr>
              <w:autoSpaceDE w:val="0"/>
              <w:autoSpaceDN w:val="0"/>
              <w:adjustRightInd w:val="0"/>
              <w:jc w:val="center"/>
              <w:rPr>
                <w:rFonts w:ascii="Cambria" w:hAnsi="Cambria" w:cs="Arial"/>
                <w:bCs/>
                <w:color w:val="000000"/>
                <w:sz w:val="22"/>
                <w:szCs w:val="22"/>
              </w:rPr>
            </w:pPr>
            <w:r w:rsidRPr="001F75BA">
              <w:rPr>
                <w:rFonts w:ascii="Cambria" w:hAnsi="Cambria" w:cs="Arial"/>
                <w:bCs/>
                <w:color w:val="000000"/>
                <w:sz w:val="20"/>
                <w:szCs w:val="22"/>
              </w:rPr>
              <w:t>(podpis)</w:t>
            </w:r>
          </w:p>
        </w:tc>
      </w:tr>
    </w:tbl>
    <w:p w14:paraId="3F0AEE92" w14:textId="77777777" w:rsidR="00573D83" w:rsidRPr="00186C9E" w:rsidRDefault="00573D83" w:rsidP="00573D83">
      <w:pPr>
        <w:autoSpaceDE w:val="0"/>
        <w:autoSpaceDN w:val="0"/>
        <w:adjustRightInd w:val="0"/>
        <w:rPr>
          <w:rFonts w:ascii="Cambria" w:hAnsi="Cambria" w:cs="Arial"/>
          <w:b/>
          <w:bCs/>
          <w:color w:val="000000"/>
          <w:sz w:val="22"/>
          <w:szCs w:val="22"/>
        </w:rPr>
      </w:pPr>
    </w:p>
    <w:p w14:paraId="216F35FA" w14:textId="77777777" w:rsidR="00BD19D5" w:rsidRDefault="00BD19D5" w:rsidP="00BD19D5">
      <w:pPr>
        <w:autoSpaceDE w:val="0"/>
        <w:autoSpaceDN w:val="0"/>
        <w:adjustRightInd w:val="0"/>
        <w:jc w:val="both"/>
        <w:rPr>
          <w:rFonts w:ascii="Cambria" w:hAnsi="Cambria" w:cs="Arial"/>
          <w:b/>
          <w:bCs/>
          <w:color w:val="000000"/>
          <w:sz w:val="22"/>
          <w:szCs w:val="22"/>
        </w:rPr>
      </w:pPr>
      <w:bookmarkStart w:id="1" w:name="_Hlk91854132"/>
      <w:bookmarkStart w:id="2" w:name="_Hlk91852742"/>
    </w:p>
    <w:p w14:paraId="4276709E" w14:textId="77777777" w:rsidR="00BD19D5" w:rsidRPr="001F75BA" w:rsidRDefault="00BD19D5" w:rsidP="00BD19D5">
      <w:pPr>
        <w:autoSpaceDE w:val="0"/>
        <w:autoSpaceDN w:val="0"/>
        <w:adjustRightInd w:val="0"/>
        <w:jc w:val="both"/>
        <w:rPr>
          <w:rFonts w:ascii="Cambria" w:hAnsi="Cambria" w:cs="Arial"/>
          <w:b/>
          <w:bCs/>
          <w:color w:val="000000"/>
          <w:sz w:val="22"/>
          <w:szCs w:val="22"/>
        </w:rPr>
      </w:pPr>
      <w:r w:rsidRPr="001F75BA">
        <w:rPr>
          <w:rFonts w:ascii="Cambria" w:hAnsi="Cambria" w:cs="Arial"/>
          <w:b/>
          <w:bCs/>
          <w:color w:val="000000"/>
          <w:sz w:val="22"/>
          <w:szCs w:val="22"/>
        </w:rPr>
        <w:lastRenderedPageBreak/>
        <w:t>OBVEZNE PRILOGE:</w:t>
      </w:r>
    </w:p>
    <w:p w14:paraId="54CB2B19" w14:textId="77777777" w:rsidR="00BD19D5" w:rsidRPr="001F75BA" w:rsidRDefault="00BD19D5" w:rsidP="00BD19D5">
      <w:pPr>
        <w:pStyle w:val="Odstavekseznama"/>
        <w:numPr>
          <w:ilvl w:val="0"/>
          <w:numId w:val="6"/>
        </w:numPr>
        <w:autoSpaceDE w:val="0"/>
        <w:autoSpaceDN w:val="0"/>
        <w:adjustRightInd w:val="0"/>
        <w:jc w:val="both"/>
        <w:rPr>
          <w:rFonts w:ascii="Cambria" w:hAnsi="Cambria"/>
          <w:sz w:val="22"/>
        </w:rPr>
      </w:pPr>
      <w:r w:rsidRPr="001F75BA">
        <w:rPr>
          <w:rFonts w:ascii="Cambria" w:hAnsi="Cambria"/>
          <w:sz w:val="22"/>
        </w:rPr>
        <w:t xml:space="preserve">ortofoto posnetek s prikazom lokacije, če je predmet občasne uporabe </w:t>
      </w:r>
      <w:r>
        <w:rPr>
          <w:rFonts w:ascii="Cambria" w:hAnsi="Cambria"/>
          <w:sz w:val="22"/>
        </w:rPr>
        <w:t>samo del nepremičnine</w:t>
      </w:r>
    </w:p>
    <w:p w14:paraId="114145C9" w14:textId="77777777" w:rsidR="00BD19D5" w:rsidRDefault="00BD19D5" w:rsidP="00DA14B2">
      <w:pPr>
        <w:autoSpaceDE w:val="0"/>
        <w:autoSpaceDN w:val="0"/>
        <w:adjustRightInd w:val="0"/>
        <w:jc w:val="both"/>
        <w:rPr>
          <w:rFonts w:ascii="Cambria" w:hAnsi="Cambria" w:cs="Arial"/>
          <w:bCs/>
          <w:sz w:val="20"/>
        </w:rPr>
      </w:pPr>
    </w:p>
    <w:p w14:paraId="101EF27C" w14:textId="77777777" w:rsidR="00BD19D5" w:rsidRDefault="00BD19D5" w:rsidP="00DA14B2">
      <w:pPr>
        <w:autoSpaceDE w:val="0"/>
        <w:autoSpaceDN w:val="0"/>
        <w:adjustRightInd w:val="0"/>
        <w:jc w:val="both"/>
        <w:rPr>
          <w:rFonts w:ascii="Cambria" w:hAnsi="Cambria" w:cs="Arial"/>
          <w:bCs/>
          <w:sz w:val="20"/>
        </w:rPr>
      </w:pPr>
    </w:p>
    <w:p w14:paraId="0E4936F2" w14:textId="77777777" w:rsidR="00BD19D5" w:rsidRDefault="00BD19D5" w:rsidP="00DA14B2">
      <w:pPr>
        <w:autoSpaceDE w:val="0"/>
        <w:autoSpaceDN w:val="0"/>
        <w:adjustRightInd w:val="0"/>
        <w:jc w:val="both"/>
        <w:rPr>
          <w:rFonts w:ascii="Cambria" w:hAnsi="Cambria" w:cs="Arial"/>
          <w:bCs/>
          <w:sz w:val="20"/>
        </w:rPr>
      </w:pPr>
    </w:p>
    <w:p w14:paraId="29CDA8B9" w14:textId="77777777" w:rsidR="00BD19D5" w:rsidRDefault="00BD19D5" w:rsidP="00DA14B2">
      <w:pPr>
        <w:autoSpaceDE w:val="0"/>
        <w:autoSpaceDN w:val="0"/>
        <w:adjustRightInd w:val="0"/>
        <w:jc w:val="both"/>
        <w:rPr>
          <w:rFonts w:ascii="Cambria" w:hAnsi="Cambria" w:cs="Arial"/>
          <w:bCs/>
          <w:sz w:val="20"/>
        </w:rPr>
      </w:pPr>
    </w:p>
    <w:p w14:paraId="51CE8DA2" w14:textId="77777777" w:rsidR="00BD19D5" w:rsidRPr="00BD19D5" w:rsidRDefault="00BD19D5" w:rsidP="00BD19D5">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line="300" w:lineRule="exact"/>
        <w:jc w:val="both"/>
        <w:rPr>
          <w:rFonts w:ascii="Cambria" w:hAnsi="Cambria"/>
          <w:i/>
          <w:sz w:val="22"/>
          <w:szCs w:val="22"/>
          <w:lang w:eastAsia="en-GB"/>
        </w:rPr>
      </w:pPr>
      <w:r w:rsidRPr="00BD19D5">
        <w:rPr>
          <w:rFonts w:ascii="Cambria" w:hAnsi="Cambria"/>
          <w:b/>
          <w:sz w:val="22"/>
          <w:szCs w:val="22"/>
          <w:u w:val="single"/>
          <w:lang w:eastAsia="en-GB"/>
        </w:rPr>
        <w:t>UPRAVNA TAKSA</w:t>
      </w:r>
      <w:r w:rsidRPr="00BD19D5">
        <w:rPr>
          <w:rFonts w:ascii="Cambria" w:hAnsi="Cambria"/>
          <w:i/>
          <w:color w:val="808080"/>
          <w:sz w:val="22"/>
          <w:szCs w:val="22"/>
          <w:lang w:eastAsia="en-GB"/>
        </w:rPr>
        <w:t xml:space="preserve"> </w:t>
      </w:r>
      <w:r w:rsidRPr="00BD19D5">
        <w:rPr>
          <w:rFonts w:ascii="Cambria" w:hAnsi="Cambria"/>
          <w:i/>
          <w:sz w:val="22"/>
          <w:szCs w:val="22"/>
          <w:lang w:eastAsia="en-GB"/>
        </w:rPr>
        <w:t xml:space="preserve">se zaračuna v skladu z določili Zakona o upravnih taksah (Uradni list RS, št. </w:t>
      </w:r>
      <w:r>
        <w:rPr>
          <w:rFonts w:ascii="Cambria" w:hAnsi="Cambria"/>
          <w:i/>
          <w:sz w:val="22"/>
          <w:szCs w:val="22"/>
          <w:lang w:eastAsia="en-GB"/>
        </w:rPr>
        <w:t>106/10 – uradno prečiščeno besedilo s spremembami in dopolnitvami</w:t>
      </w:r>
      <w:r w:rsidRPr="00BD19D5">
        <w:rPr>
          <w:rFonts w:ascii="Cambria" w:hAnsi="Cambria"/>
          <w:i/>
          <w:sz w:val="22"/>
          <w:szCs w:val="22"/>
          <w:lang w:eastAsia="en-GB"/>
        </w:rPr>
        <w:t xml:space="preserve">) TŠ 1  ter znaša </w:t>
      </w:r>
      <w:r>
        <w:rPr>
          <w:rFonts w:ascii="Cambria" w:hAnsi="Cambria"/>
          <w:b/>
          <w:i/>
          <w:sz w:val="22"/>
          <w:szCs w:val="22"/>
          <w:lang w:eastAsia="en-GB"/>
        </w:rPr>
        <w:t>4,50</w:t>
      </w:r>
      <w:r w:rsidRPr="00BD19D5">
        <w:rPr>
          <w:rFonts w:ascii="Cambria" w:hAnsi="Cambria"/>
          <w:b/>
          <w:i/>
          <w:sz w:val="22"/>
          <w:szCs w:val="22"/>
          <w:lang w:eastAsia="en-GB"/>
        </w:rPr>
        <w:t xml:space="preserve"> EUR</w:t>
      </w:r>
      <w:r w:rsidRPr="00BD19D5">
        <w:rPr>
          <w:rFonts w:ascii="Cambria" w:hAnsi="Cambria"/>
          <w:i/>
          <w:sz w:val="22"/>
          <w:szCs w:val="22"/>
          <w:lang w:eastAsia="en-GB"/>
        </w:rPr>
        <w:t>.</w:t>
      </w:r>
    </w:p>
    <w:p w14:paraId="7C1C642D" w14:textId="77777777" w:rsidR="00BD19D5" w:rsidRPr="00BD19D5" w:rsidRDefault="00BD19D5" w:rsidP="00BD19D5">
      <w:pPr>
        <w:pBdr>
          <w:top w:val="single" w:sz="4" w:space="1" w:color="auto"/>
          <w:left w:val="single" w:sz="4" w:space="4" w:color="auto"/>
          <w:bottom w:val="single" w:sz="4" w:space="1" w:color="auto"/>
          <w:right w:val="single" w:sz="4" w:space="4" w:color="auto"/>
        </w:pBdr>
        <w:shd w:val="clear" w:color="auto" w:fill="F2F2F2"/>
        <w:jc w:val="both"/>
        <w:rPr>
          <w:rFonts w:ascii="Cambria" w:hAnsi="Cambria" w:cs="E18C27A8t00"/>
          <w:b/>
          <w:i/>
          <w:sz w:val="22"/>
          <w:szCs w:val="22"/>
          <w:lang w:eastAsia="en-GB"/>
        </w:rPr>
      </w:pPr>
      <w:r w:rsidRPr="00BD19D5">
        <w:rPr>
          <w:rFonts w:ascii="Cambria" w:hAnsi="Cambria" w:cs="Helvetica"/>
          <w:i/>
          <w:sz w:val="22"/>
          <w:szCs w:val="22"/>
          <w:lang w:eastAsia="en-GB"/>
        </w:rPr>
        <w:t xml:space="preserve">Elektronsko plačilo takse na TRR: </w:t>
      </w:r>
      <w:r w:rsidRPr="00BD19D5">
        <w:rPr>
          <w:rFonts w:ascii="Cambria" w:hAnsi="Cambria"/>
          <w:b/>
          <w:i/>
          <w:sz w:val="22"/>
          <w:szCs w:val="22"/>
          <w:lang w:eastAsia="en-GB"/>
        </w:rPr>
        <w:t>SI56 0110 0599 0309 141</w:t>
      </w:r>
      <w:r w:rsidRPr="00BD19D5">
        <w:rPr>
          <w:rFonts w:ascii="Cambria" w:hAnsi="Cambria"/>
          <w:i/>
          <w:sz w:val="22"/>
          <w:szCs w:val="22"/>
          <w:lang w:eastAsia="en-GB"/>
        </w:rPr>
        <w:t>,</w:t>
      </w:r>
      <w:r w:rsidRPr="00BD19D5">
        <w:rPr>
          <w:rFonts w:ascii="Cambria" w:hAnsi="Cambria" w:cs="Helvetica"/>
          <w:i/>
          <w:sz w:val="22"/>
          <w:szCs w:val="22"/>
          <w:lang w:eastAsia="en-GB"/>
        </w:rPr>
        <w:t xml:space="preserve"> BIC banke: BSLJSI2X, sklic: </w:t>
      </w:r>
      <w:r w:rsidRPr="00BD19D5">
        <w:rPr>
          <w:rFonts w:ascii="Cambria" w:hAnsi="Cambria"/>
          <w:b/>
          <w:i/>
          <w:sz w:val="22"/>
          <w:szCs w:val="22"/>
          <w:lang w:eastAsia="en-GB"/>
        </w:rPr>
        <w:t>SI11 76988-7111002.</w:t>
      </w:r>
    </w:p>
    <w:p w14:paraId="683C1ADD" w14:textId="77777777" w:rsidR="00BD19D5" w:rsidRDefault="00BD19D5" w:rsidP="00DA14B2">
      <w:pPr>
        <w:autoSpaceDE w:val="0"/>
        <w:autoSpaceDN w:val="0"/>
        <w:adjustRightInd w:val="0"/>
        <w:jc w:val="both"/>
        <w:rPr>
          <w:rFonts w:ascii="Cambria" w:hAnsi="Cambria" w:cs="Arial"/>
          <w:bCs/>
          <w:sz w:val="20"/>
        </w:rPr>
      </w:pPr>
    </w:p>
    <w:p w14:paraId="64DF8EB0" w14:textId="77777777" w:rsidR="00BD19D5" w:rsidRDefault="00BD19D5" w:rsidP="00DA14B2">
      <w:pPr>
        <w:autoSpaceDE w:val="0"/>
        <w:autoSpaceDN w:val="0"/>
        <w:adjustRightInd w:val="0"/>
        <w:jc w:val="both"/>
        <w:rPr>
          <w:rFonts w:ascii="Cambria" w:hAnsi="Cambria" w:cs="Arial"/>
          <w:bCs/>
          <w:sz w:val="20"/>
        </w:rPr>
      </w:pPr>
    </w:p>
    <w:p w14:paraId="6F71E02F" w14:textId="77777777" w:rsidR="003872B0" w:rsidRDefault="003872B0" w:rsidP="00DA14B2">
      <w:pPr>
        <w:autoSpaceDE w:val="0"/>
        <w:autoSpaceDN w:val="0"/>
        <w:adjustRightInd w:val="0"/>
        <w:jc w:val="both"/>
        <w:rPr>
          <w:rFonts w:ascii="Cambria" w:hAnsi="Cambria" w:cs="Arial"/>
          <w:bCs/>
          <w:sz w:val="20"/>
        </w:rPr>
      </w:pPr>
    </w:p>
    <w:p w14:paraId="7EB25AA4" w14:textId="77777777" w:rsidR="00DA14B2" w:rsidRPr="00721B4F" w:rsidRDefault="00DA14B2" w:rsidP="00DA14B2">
      <w:pPr>
        <w:autoSpaceDE w:val="0"/>
        <w:autoSpaceDN w:val="0"/>
        <w:adjustRightInd w:val="0"/>
        <w:jc w:val="both"/>
        <w:rPr>
          <w:rFonts w:ascii="Cambria" w:hAnsi="Cambria" w:cs="Arial"/>
          <w:b/>
          <w:bCs/>
          <w:sz w:val="20"/>
        </w:rPr>
      </w:pPr>
      <w:r w:rsidRPr="00721B4F">
        <w:rPr>
          <w:rFonts w:ascii="Cambria" w:hAnsi="Cambria" w:cs="Arial"/>
          <w:b/>
          <w:bCs/>
          <w:sz w:val="20"/>
        </w:rPr>
        <w:t>INFORMACIJE O VARSTVU OSEBNIH PODATKOV</w:t>
      </w:r>
      <w:bookmarkStart w:id="3" w:name="_GoBack"/>
      <w:bookmarkEnd w:id="3"/>
    </w:p>
    <w:bookmarkEnd w:id="1"/>
    <w:p w14:paraId="1B4C3141" w14:textId="77777777" w:rsidR="00233033" w:rsidRDefault="009125D8" w:rsidP="00186C9E">
      <w:pPr>
        <w:autoSpaceDE w:val="0"/>
        <w:autoSpaceDN w:val="0"/>
        <w:adjustRightInd w:val="0"/>
        <w:snapToGrid w:val="0"/>
        <w:jc w:val="both"/>
        <w:rPr>
          <w:rFonts w:ascii="Cambria" w:hAnsi="Cambria" w:cs="Arial"/>
          <w:sz w:val="20"/>
        </w:rPr>
      </w:pPr>
      <w:r w:rsidRPr="009125D8">
        <w:rPr>
          <w:rFonts w:ascii="Cambria" w:hAnsi="Cambria" w:cs="Arial"/>
          <w:sz w:val="20"/>
        </w:rPr>
        <w:t xml:space="preserve">Občina bo osebne podatke obdelovala za namen </w:t>
      </w:r>
      <w:r w:rsidR="001F75BA">
        <w:rPr>
          <w:rFonts w:ascii="Cambria" w:hAnsi="Cambria" w:cs="Arial"/>
          <w:sz w:val="20"/>
        </w:rPr>
        <w:t xml:space="preserve">izdaje soglasja za uporabo nepremičnin v lasti </w:t>
      </w:r>
      <w:r w:rsidR="001F75BA" w:rsidRPr="001F75BA">
        <w:rPr>
          <w:rFonts w:ascii="Cambria" w:hAnsi="Cambria" w:cs="Arial"/>
          <w:sz w:val="20"/>
        </w:rPr>
        <w:t>občine</w:t>
      </w:r>
      <w:r w:rsidRPr="001F75BA">
        <w:rPr>
          <w:rFonts w:ascii="Cambria" w:hAnsi="Cambria" w:cs="Arial"/>
          <w:sz w:val="20"/>
        </w:rPr>
        <w:t xml:space="preserve"> na podlagi predmetne zakonodaje.</w:t>
      </w:r>
      <w:r w:rsidRPr="009125D8">
        <w:rPr>
          <w:rFonts w:ascii="Cambria" w:hAnsi="Cambria" w:cs="Arial"/>
          <w:sz w:val="20"/>
        </w:rPr>
        <w:t xml:space="preserve">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 Seznanjen/a sem, da imam glede osebnih podatkov, ki se nanašajo name, pravico seznanitve, dopolnitve, popravka, omejitve obdelave, izbrisa, prenosljivosti in ugovora (vključno s pravico do pritožbe pri Informacijskem pooblaščencu in sodnim varstvom pravic).  Za podrobnejše informacije o obdelavi osebnih podatkov se lahko obrnete na pooblaščeno osebo za varstvo osebnih podatkov: Tea Urbančič Kavšček, E-pošta: dpo@mokronog-trabelno.si,  telefon: 07/39 39 296.</w:t>
      </w:r>
    </w:p>
    <w:p w14:paraId="550A3ED6" w14:textId="77777777" w:rsidR="00233033" w:rsidRDefault="00233033" w:rsidP="00186C9E">
      <w:pPr>
        <w:autoSpaceDE w:val="0"/>
        <w:autoSpaceDN w:val="0"/>
        <w:adjustRightInd w:val="0"/>
        <w:snapToGrid w:val="0"/>
        <w:jc w:val="both"/>
        <w:rPr>
          <w:rFonts w:ascii="Cambria" w:hAnsi="Cambria" w:cs="Arial"/>
          <w:sz w:val="20"/>
        </w:rPr>
      </w:pPr>
    </w:p>
    <w:p w14:paraId="051988BD" w14:textId="77777777" w:rsidR="00233033" w:rsidRDefault="00233033" w:rsidP="00186C9E">
      <w:pPr>
        <w:autoSpaceDE w:val="0"/>
        <w:autoSpaceDN w:val="0"/>
        <w:adjustRightInd w:val="0"/>
        <w:snapToGrid w:val="0"/>
        <w:jc w:val="both"/>
        <w:rPr>
          <w:rFonts w:ascii="Cambria" w:hAnsi="Cambria" w:cs="Arial"/>
          <w:sz w:val="20"/>
        </w:rPr>
      </w:pPr>
    </w:p>
    <w:p w14:paraId="3F9F6AD7" w14:textId="77777777" w:rsidR="00233033" w:rsidRPr="001F75BA" w:rsidRDefault="00233033" w:rsidP="00186C9E">
      <w:pPr>
        <w:autoSpaceDE w:val="0"/>
        <w:autoSpaceDN w:val="0"/>
        <w:adjustRightInd w:val="0"/>
        <w:snapToGrid w:val="0"/>
        <w:jc w:val="both"/>
        <w:rPr>
          <w:rFonts w:ascii="Cambria" w:hAnsi="Cambria" w:cs="Arial"/>
          <w:sz w:val="20"/>
        </w:rPr>
      </w:pPr>
    </w:p>
    <w:bookmarkEnd w:id="2"/>
    <w:p w14:paraId="61D28C13" w14:textId="77777777" w:rsidR="00BD19D5" w:rsidRPr="001F75BA" w:rsidRDefault="00BD19D5">
      <w:pPr>
        <w:pStyle w:val="Odstavekseznama"/>
        <w:numPr>
          <w:ilvl w:val="0"/>
          <w:numId w:val="6"/>
        </w:numPr>
        <w:autoSpaceDE w:val="0"/>
        <w:autoSpaceDN w:val="0"/>
        <w:adjustRightInd w:val="0"/>
        <w:rPr>
          <w:rFonts w:ascii="Cambria" w:hAnsi="Cambria"/>
          <w:sz w:val="22"/>
        </w:rPr>
      </w:pPr>
    </w:p>
    <w:sectPr w:rsidR="00BD19D5" w:rsidRPr="001F75BA" w:rsidSect="00920D2A">
      <w:pgSz w:w="12240" w:h="15840"/>
      <w:pgMar w:top="851" w:right="1418" w:bottom="567"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3551" w14:textId="77777777" w:rsidR="005206B1" w:rsidRDefault="005206B1" w:rsidP="0004538B">
      <w:r>
        <w:separator/>
      </w:r>
    </w:p>
  </w:endnote>
  <w:endnote w:type="continuationSeparator" w:id="0">
    <w:p w14:paraId="4304C29D" w14:textId="77777777" w:rsidR="005206B1" w:rsidRDefault="005206B1" w:rsidP="0004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18C27A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154B6" w14:textId="77777777" w:rsidR="005206B1" w:rsidRDefault="005206B1" w:rsidP="0004538B">
      <w:r>
        <w:separator/>
      </w:r>
    </w:p>
  </w:footnote>
  <w:footnote w:type="continuationSeparator" w:id="0">
    <w:p w14:paraId="56CAD567" w14:textId="77777777" w:rsidR="005206B1" w:rsidRDefault="005206B1" w:rsidP="0004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174"/>
    <w:multiLevelType w:val="hybridMultilevel"/>
    <w:tmpl w:val="67326D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824A39"/>
    <w:multiLevelType w:val="hybridMultilevel"/>
    <w:tmpl w:val="6324DE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2F559F"/>
    <w:multiLevelType w:val="hybridMultilevel"/>
    <w:tmpl w:val="3C308EDA"/>
    <w:lvl w:ilvl="0" w:tplc="603C58AC">
      <w:start w:val="2"/>
      <w:numFmt w:val="bullet"/>
      <w:lvlText w:val="-"/>
      <w:lvlJc w:val="left"/>
      <w:pPr>
        <w:ind w:left="720" w:hanging="360"/>
      </w:pPr>
      <w:rPr>
        <w:rFonts w:ascii="Cambria" w:eastAsia="Times New Roman" w:hAnsi="Cambria"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5B42CE"/>
    <w:multiLevelType w:val="hybridMultilevel"/>
    <w:tmpl w:val="1570DB20"/>
    <w:lvl w:ilvl="0" w:tplc="7BDE8F6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8C1C76"/>
    <w:multiLevelType w:val="hybridMultilevel"/>
    <w:tmpl w:val="0824941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71636D7"/>
    <w:multiLevelType w:val="hybridMultilevel"/>
    <w:tmpl w:val="03D2F66E"/>
    <w:lvl w:ilvl="0" w:tplc="83CEF3C8">
      <w:start w:val="1"/>
      <w:numFmt w:val="decimal"/>
      <w:lvlText w:val="%1)"/>
      <w:lvlJc w:val="left"/>
      <w:pPr>
        <w:ind w:left="720" w:hanging="360"/>
      </w:pPr>
      <w:rPr>
        <w:rFonts w:ascii="Cambria" w:eastAsia="Times New Roman" w:hAnsi="Cambria" w:cs="Arial"/>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FB"/>
    <w:rsid w:val="000046BF"/>
    <w:rsid w:val="0002407F"/>
    <w:rsid w:val="0004538B"/>
    <w:rsid w:val="000F64FB"/>
    <w:rsid w:val="0011431B"/>
    <w:rsid w:val="00141C63"/>
    <w:rsid w:val="00186C9E"/>
    <w:rsid w:val="001E3CB4"/>
    <w:rsid w:val="001E7694"/>
    <w:rsid w:val="001F75BA"/>
    <w:rsid w:val="00201B80"/>
    <w:rsid w:val="00233033"/>
    <w:rsid w:val="0026757A"/>
    <w:rsid w:val="002B1BA4"/>
    <w:rsid w:val="002F6E29"/>
    <w:rsid w:val="003872B0"/>
    <w:rsid w:val="003A16D8"/>
    <w:rsid w:val="003F166B"/>
    <w:rsid w:val="00410E71"/>
    <w:rsid w:val="00444210"/>
    <w:rsid w:val="004522DA"/>
    <w:rsid w:val="004F050B"/>
    <w:rsid w:val="005206B1"/>
    <w:rsid w:val="00532530"/>
    <w:rsid w:val="00573D83"/>
    <w:rsid w:val="005F725B"/>
    <w:rsid w:val="00606F33"/>
    <w:rsid w:val="006704A1"/>
    <w:rsid w:val="00690F3D"/>
    <w:rsid w:val="00721B4F"/>
    <w:rsid w:val="00747BAF"/>
    <w:rsid w:val="00780487"/>
    <w:rsid w:val="007867EA"/>
    <w:rsid w:val="00883733"/>
    <w:rsid w:val="008A5116"/>
    <w:rsid w:val="008A6288"/>
    <w:rsid w:val="008B4A95"/>
    <w:rsid w:val="00901E87"/>
    <w:rsid w:val="00902559"/>
    <w:rsid w:val="009125D8"/>
    <w:rsid w:val="00917192"/>
    <w:rsid w:val="00920D2A"/>
    <w:rsid w:val="009D747E"/>
    <w:rsid w:val="00A03439"/>
    <w:rsid w:val="00A21F20"/>
    <w:rsid w:val="00A23A2C"/>
    <w:rsid w:val="00A26EE4"/>
    <w:rsid w:val="00A92F9F"/>
    <w:rsid w:val="00AF179C"/>
    <w:rsid w:val="00B10079"/>
    <w:rsid w:val="00B307E0"/>
    <w:rsid w:val="00BD19D5"/>
    <w:rsid w:val="00BF2870"/>
    <w:rsid w:val="00C43B6B"/>
    <w:rsid w:val="00C4728A"/>
    <w:rsid w:val="00C50E3F"/>
    <w:rsid w:val="00D74BD6"/>
    <w:rsid w:val="00DA14B2"/>
    <w:rsid w:val="00EC3715"/>
    <w:rsid w:val="00F240EA"/>
    <w:rsid w:val="00FE45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2CD303"/>
  <w15:chartTrackingRefBased/>
  <w15:docId w15:val="{C61B7782-577A-4BC6-AFC3-79DB8EB1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04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semiHidden/>
    <w:rsid w:val="00573D83"/>
    <w:pPr>
      <w:tabs>
        <w:tab w:val="center" w:pos="4536"/>
        <w:tab w:val="right" w:pos="9072"/>
      </w:tabs>
    </w:pPr>
    <w:rPr>
      <w:snapToGrid w:val="0"/>
      <w:sz w:val="20"/>
      <w:szCs w:val="20"/>
    </w:rPr>
  </w:style>
  <w:style w:type="character" w:customStyle="1" w:styleId="GlavaZnak">
    <w:name w:val="Glava Znak"/>
    <w:link w:val="Glava"/>
    <w:semiHidden/>
    <w:rsid w:val="00573D83"/>
    <w:rPr>
      <w:snapToGrid w:val="0"/>
    </w:rPr>
  </w:style>
  <w:style w:type="character" w:styleId="Hiperpovezava">
    <w:name w:val="Hyperlink"/>
    <w:uiPriority w:val="99"/>
    <w:unhideWhenUsed/>
    <w:rsid w:val="00901E87"/>
    <w:rPr>
      <w:color w:val="0000FF"/>
      <w:u w:val="single"/>
    </w:rPr>
  </w:style>
  <w:style w:type="paragraph" w:styleId="Besedilooblaka">
    <w:name w:val="Balloon Text"/>
    <w:basedOn w:val="Navaden"/>
    <w:link w:val="BesedilooblakaZnak"/>
    <w:uiPriority w:val="99"/>
    <w:semiHidden/>
    <w:unhideWhenUsed/>
    <w:rsid w:val="00901E87"/>
    <w:rPr>
      <w:rFonts w:ascii="Tahoma" w:hAnsi="Tahoma" w:cs="Tahoma"/>
      <w:sz w:val="16"/>
      <w:szCs w:val="16"/>
    </w:rPr>
  </w:style>
  <w:style w:type="character" w:customStyle="1" w:styleId="BesedilooblakaZnak">
    <w:name w:val="Besedilo oblačka Znak"/>
    <w:link w:val="Besedilooblaka"/>
    <w:uiPriority w:val="99"/>
    <w:semiHidden/>
    <w:rsid w:val="00901E87"/>
    <w:rPr>
      <w:rFonts w:ascii="Tahoma" w:hAnsi="Tahoma" w:cs="Tahoma"/>
      <w:sz w:val="16"/>
      <w:szCs w:val="16"/>
    </w:rPr>
  </w:style>
  <w:style w:type="paragraph" w:styleId="Noga">
    <w:name w:val="footer"/>
    <w:basedOn w:val="Navaden"/>
    <w:link w:val="NogaZnak"/>
    <w:uiPriority w:val="99"/>
    <w:unhideWhenUsed/>
    <w:rsid w:val="0004538B"/>
    <w:pPr>
      <w:tabs>
        <w:tab w:val="center" w:pos="4536"/>
        <w:tab w:val="right" w:pos="9072"/>
      </w:tabs>
    </w:pPr>
  </w:style>
  <w:style w:type="character" w:customStyle="1" w:styleId="NogaZnak">
    <w:name w:val="Noga Znak"/>
    <w:link w:val="Noga"/>
    <w:uiPriority w:val="99"/>
    <w:rsid w:val="0004538B"/>
    <w:rPr>
      <w:sz w:val="24"/>
      <w:szCs w:val="24"/>
    </w:rPr>
  </w:style>
  <w:style w:type="paragraph" w:styleId="Odstavekseznama">
    <w:name w:val="List Paragraph"/>
    <w:basedOn w:val="Navaden"/>
    <w:uiPriority w:val="34"/>
    <w:qFormat/>
    <w:rsid w:val="00A03439"/>
    <w:pPr>
      <w:ind w:left="708"/>
    </w:pPr>
  </w:style>
  <w:style w:type="table" w:styleId="Tabelamrea">
    <w:name w:val="Table Grid"/>
    <w:basedOn w:val="Navadnatabela"/>
    <w:uiPriority w:val="59"/>
    <w:rsid w:val="0090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90F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0a721a-7430-4207-8556-ad6d2b876e19">
      <Terms xmlns="http://schemas.microsoft.com/office/infopath/2007/PartnerControls"/>
    </lcf76f155ced4ddcb4097134ff3c332f>
    <TaxCatchAll xmlns="b7d84232-1720-45ca-9957-71a19b47fb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BA9197FF222443A878621BBE3A9409" ma:contentTypeVersion="13" ma:contentTypeDescription="Create a new document." ma:contentTypeScope="" ma:versionID="5515b17f0835e9caa933eb3acbdb5673">
  <xsd:schema xmlns:xsd="http://www.w3.org/2001/XMLSchema" xmlns:xs="http://www.w3.org/2001/XMLSchema" xmlns:p="http://schemas.microsoft.com/office/2006/metadata/properties" xmlns:ns2="5d0a721a-7430-4207-8556-ad6d2b876e19" xmlns:ns3="b7d84232-1720-45ca-9957-71a19b47fbc7" targetNamespace="http://schemas.microsoft.com/office/2006/metadata/properties" ma:root="true" ma:fieldsID="5e7a2d7801fb3d43bafbbb567ff9ff41" ns2:_="" ns3:_="">
    <xsd:import namespace="5d0a721a-7430-4207-8556-ad6d2b876e19"/>
    <xsd:import namespace="b7d84232-1720-45ca-9957-71a19b47f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a721a-7430-4207-8556-ad6d2b876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befe0-9b62-4c02-aac1-4d80805596b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84232-1720-45ca-9957-71a19b47f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8627b1-d5e0-4d9c-a54b-617d30da1a74}" ma:internalName="TaxCatchAll" ma:showField="CatchAllData" ma:web="b7d84232-1720-45ca-9957-71a19b47fb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7C762-B275-41BE-829A-DBB4AF7995AB}">
  <ds:schemaRefs>
    <ds:schemaRef ds:uri="5d0a721a-7430-4207-8556-ad6d2b876e19"/>
    <ds:schemaRef ds:uri="http://purl.org/dc/terms/"/>
    <ds:schemaRef ds:uri="b7d84232-1720-45ca-9957-71a19b47fbc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0F2B194-8258-4ED1-A295-5C846BE01340}">
  <ds:schemaRefs>
    <ds:schemaRef ds:uri="http://schemas.microsoft.com/sharepoint/v3/contenttype/forms"/>
  </ds:schemaRefs>
</ds:datastoreItem>
</file>

<file path=customXml/itemProps3.xml><?xml version="1.0" encoding="utf-8"?>
<ds:datastoreItem xmlns:ds="http://schemas.openxmlformats.org/officeDocument/2006/customXml" ds:itemID="{AF1D60AD-5A3E-4F8D-A468-0548142EDAA1}"/>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3167</Characters>
  <Application>Microsoft Office Word</Application>
  <DocSecurity>0</DocSecurity>
  <Lines>26</Lines>
  <Paragraphs>6</Paragraphs>
  <ScaleCrop>false</ScaleCrop>
  <HeadingPairs>
    <vt:vector size="2" baseType="variant">
      <vt:variant>
        <vt:lpstr>Naslov</vt:lpstr>
      </vt:variant>
      <vt:variant>
        <vt:i4>1</vt:i4>
      </vt:variant>
    </vt:vector>
  </HeadingPairs>
  <TitlesOfParts>
    <vt:vector size="1" baseType="lpstr">
      <vt:lpstr>OBČINA MOKRONOG-TREBELNO</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MOKRONOG-TREBELNO</dc:title>
  <dc:subject/>
  <dc:creator>obcina20</dc:creator>
  <cp:keywords/>
  <cp:lastModifiedBy>Mateja Vrabec</cp:lastModifiedBy>
  <cp:revision>3</cp:revision>
  <cp:lastPrinted>2019-06-27T06:49:00Z</cp:lastPrinted>
  <dcterms:created xsi:type="dcterms:W3CDTF">2023-09-08T05:22:00Z</dcterms:created>
  <dcterms:modified xsi:type="dcterms:W3CDTF">2023-10-19T10:38:00Z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0x0101001EBA9197FF222443A878621BBE3A9409</vt:lpwstr>
  </property>
  <property fmtid="{D5CDD505-2E9C-101B-9397-08002B2CF9AE}" pid="3" name="MediaServiceImageTags">
    <vt:lpwstr/>
  </property>
</Properties>
</file>